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FE8" w:rsidRDefault="00A74FE8" w:rsidP="00B776B3">
      <w:pPr>
        <w:pStyle w:val="a3"/>
        <w:spacing w:before="0" w:beforeAutospacing="0" w:after="0" w:afterAutospacing="0"/>
        <w:ind w:left="567"/>
        <w:jc w:val="center"/>
        <w:rPr>
          <w:rStyle w:val="a4"/>
          <w:lang w:val="en-US"/>
        </w:rPr>
      </w:pPr>
    </w:p>
    <w:p w:rsidR="002F4FAF" w:rsidRPr="002F4FAF" w:rsidRDefault="002F4FAF" w:rsidP="00095171">
      <w:pPr>
        <w:pStyle w:val="a3"/>
        <w:spacing w:before="0" w:beforeAutospacing="0" w:after="0" w:afterAutospacing="0"/>
        <w:jc w:val="center"/>
        <w:rPr>
          <w:rStyle w:val="a4"/>
          <w:lang w:val="en-US"/>
        </w:rPr>
      </w:pPr>
    </w:p>
    <w:p w:rsidR="00840AB2" w:rsidRPr="00B776B3" w:rsidRDefault="00840AB2" w:rsidP="00095171">
      <w:pPr>
        <w:pStyle w:val="a3"/>
        <w:spacing w:before="0" w:beforeAutospacing="0" w:after="0" w:afterAutospacing="0"/>
        <w:jc w:val="center"/>
        <w:rPr>
          <w:color w:val="000000" w:themeColor="text1"/>
        </w:rPr>
      </w:pPr>
      <w:r w:rsidRPr="00B776B3">
        <w:rPr>
          <w:rStyle w:val="a4"/>
          <w:color w:val="000000" w:themeColor="text1"/>
        </w:rPr>
        <w:t>Пояснительная записка к учебному плану</w:t>
      </w:r>
    </w:p>
    <w:p w:rsidR="00840AB2" w:rsidRPr="00B776B3" w:rsidRDefault="00840AB2" w:rsidP="00095171">
      <w:pPr>
        <w:pStyle w:val="a3"/>
        <w:spacing w:before="0" w:beforeAutospacing="0" w:after="0" w:afterAutospacing="0"/>
        <w:jc w:val="center"/>
        <w:rPr>
          <w:color w:val="000000" w:themeColor="text1"/>
        </w:rPr>
      </w:pPr>
      <w:r w:rsidRPr="00B776B3">
        <w:rPr>
          <w:rStyle w:val="a4"/>
          <w:color w:val="000000" w:themeColor="text1"/>
        </w:rPr>
        <w:t>МБОУСОШ с. Липовка</w:t>
      </w:r>
    </w:p>
    <w:p w:rsidR="00840AB2" w:rsidRPr="00B776B3" w:rsidRDefault="005310A0" w:rsidP="00095171">
      <w:pPr>
        <w:pStyle w:val="a3"/>
        <w:spacing w:before="0" w:beforeAutospacing="0" w:after="0" w:afterAutospacing="0"/>
        <w:ind w:firstLine="709"/>
        <w:jc w:val="center"/>
        <w:rPr>
          <w:color w:val="000000" w:themeColor="text1"/>
        </w:rPr>
      </w:pPr>
      <w:r>
        <w:rPr>
          <w:rStyle w:val="a4"/>
          <w:color w:val="000000" w:themeColor="text1"/>
        </w:rPr>
        <w:t>на 2018-2019</w:t>
      </w:r>
      <w:r w:rsidR="00E9482C">
        <w:rPr>
          <w:rStyle w:val="a4"/>
          <w:color w:val="000000" w:themeColor="text1"/>
        </w:rPr>
        <w:t xml:space="preserve"> учебный год</w:t>
      </w:r>
      <w:bookmarkStart w:id="0" w:name="_GoBack"/>
      <w:bookmarkEnd w:id="0"/>
      <w:r w:rsidR="00840AB2" w:rsidRPr="00B776B3">
        <w:rPr>
          <w:rStyle w:val="a4"/>
          <w:color w:val="000000" w:themeColor="text1"/>
        </w:rPr>
        <w:t>.</w:t>
      </w:r>
    </w:p>
    <w:p w:rsidR="00840AB2" w:rsidRPr="00B776B3" w:rsidRDefault="00840AB2" w:rsidP="004E0E2D">
      <w:pPr>
        <w:pStyle w:val="a3"/>
        <w:spacing w:before="0" w:beforeAutospacing="0" w:after="0" w:afterAutospacing="0"/>
        <w:ind w:firstLine="709"/>
        <w:rPr>
          <w:color w:val="000000" w:themeColor="text1"/>
        </w:rPr>
      </w:pPr>
      <w:proofErr w:type="gramStart"/>
      <w:r w:rsidRPr="00B776B3">
        <w:rPr>
          <w:color w:val="000000" w:themeColor="text1"/>
        </w:rPr>
        <w:t>Учебный план школы является нормативным документом, регламентирующим распределение учебного времени, отводимого на изучение различных образовательных областей по базисному (</w:t>
      </w:r>
      <w:proofErr w:type="spellStart"/>
      <w:r w:rsidRPr="00B776B3">
        <w:rPr>
          <w:color w:val="000000" w:themeColor="text1"/>
        </w:rPr>
        <w:t>инвариативному</w:t>
      </w:r>
      <w:proofErr w:type="spellEnd"/>
      <w:r w:rsidRPr="00B776B3">
        <w:rPr>
          <w:color w:val="000000" w:themeColor="text1"/>
        </w:rPr>
        <w:t>) и вариативному школьному компонентам; максимальный объем обязательной аудиторной нагрузки обучающихся, максимальный объем обязательных домашних заданий и нормативы финансирования.</w:t>
      </w:r>
      <w:proofErr w:type="gramEnd"/>
      <w:r w:rsidRPr="00B776B3">
        <w:rPr>
          <w:color w:val="000000" w:themeColor="text1"/>
        </w:rPr>
        <w:t xml:space="preserve"> Данный учебный план</w:t>
      </w:r>
      <w:r w:rsidR="00A85A8E" w:rsidRPr="00B776B3">
        <w:rPr>
          <w:color w:val="000000" w:themeColor="text1"/>
        </w:rPr>
        <w:t xml:space="preserve"> школы разработан в соответствии со следующими нормативными документами</w:t>
      </w:r>
      <w:r w:rsidRPr="00B776B3">
        <w:rPr>
          <w:color w:val="000000" w:themeColor="text1"/>
        </w:rPr>
        <w:t>:</w:t>
      </w:r>
    </w:p>
    <w:p w:rsidR="00A85A8E" w:rsidRPr="00B776B3" w:rsidRDefault="0025339B" w:rsidP="004E0E2D">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1. </w:t>
      </w:r>
      <w:r w:rsidR="00784F2A" w:rsidRPr="00B776B3">
        <w:rPr>
          <w:rFonts w:ascii="Times New Roman" w:hAnsi="Times New Roman" w:cs="Times New Roman"/>
          <w:color w:val="000000" w:themeColor="text1"/>
          <w:sz w:val="24"/>
          <w:szCs w:val="24"/>
        </w:rPr>
        <w:t>Федеральный закон</w:t>
      </w:r>
      <w:r w:rsidR="00840AB2" w:rsidRPr="00B776B3">
        <w:rPr>
          <w:rFonts w:ascii="Times New Roman" w:hAnsi="Times New Roman" w:cs="Times New Roman"/>
          <w:color w:val="000000" w:themeColor="text1"/>
          <w:sz w:val="24"/>
          <w:szCs w:val="24"/>
        </w:rPr>
        <w:t xml:space="preserve"> «Об образовании</w:t>
      </w:r>
      <w:r w:rsidR="00784F2A" w:rsidRPr="00B776B3">
        <w:rPr>
          <w:rFonts w:ascii="Times New Roman" w:hAnsi="Times New Roman" w:cs="Times New Roman"/>
          <w:color w:val="000000" w:themeColor="text1"/>
          <w:sz w:val="24"/>
          <w:szCs w:val="24"/>
        </w:rPr>
        <w:t xml:space="preserve"> в Российской фе</w:t>
      </w:r>
      <w:r w:rsidR="00955C1D" w:rsidRPr="00B776B3">
        <w:rPr>
          <w:rFonts w:ascii="Times New Roman" w:hAnsi="Times New Roman" w:cs="Times New Roman"/>
          <w:color w:val="000000" w:themeColor="text1"/>
          <w:sz w:val="24"/>
          <w:szCs w:val="24"/>
        </w:rPr>
        <w:t>де</w:t>
      </w:r>
      <w:r w:rsidR="00784F2A" w:rsidRPr="00B776B3">
        <w:rPr>
          <w:rFonts w:ascii="Times New Roman" w:hAnsi="Times New Roman" w:cs="Times New Roman"/>
          <w:color w:val="000000" w:themeColor="text1"/>
          <w:sz w:val="24"/>
          <w:szCs w:val="24"/>
        </w:rPr>
        <w:t>рации</w:t>
      </w:r>
      <w:r w:rsidR="00840AB2" w:rsidRPr="00B776B3">
        <w:rPr>
          <w:rFonts w:ascii="Times New Roman" w:hAnsi="Times New Roman" w:cs="Times New Roman"/>
          <w:color w:val="000000" w:themeColor="text1"/>
          <w:sz w:val="24"/>
          <w:szCs w:val="24"/>
        </w:rPr>
        <w:t>» (п. 1,2 статьи 15).</w:t>
      </w:r>
      <w:r w:rsidR="00A85A8E" w:rsidRPr="00B776B3">
        <w:rPr>
          <w:rFonts w:ascii="Times New Roman" w:hAnsi="Times New Roman" w:cs="Times New Roman"/>
          <w:color w:val="000000" w:themeColor="text1"/>
          <w:sz w:val="24"/>
          <w:szCs w:val="24"/>
        </w:rPr>
        <w:t xml:space="preserve"> №273 –ФЗ от 29.12.2012</w:t>
      </w:r>
      <w:r w:rsidR="00587F7C" w:rsidRPr="00B776B3">
        <w:rPr>
          <w:rFonts w:ascii="Times New Roman" w:hAnsi="Times New Roman" w:cs="Times New Roman"/>
          <w:color w:val="000000" w:themeColor="text1"/>
          <w:sz w:val="24"/>
          <w:szCs w:val="24"/>
        </w:rPr>
        <w:t xml:space="preserve"> </w:t>
      </w:r>
      <w:r w:rsidR="00A85A8E" w:rsidRPr="00B776B3">
        <w:rPr>
          <w:rFonts w:ascii="Times New Roman" w:hAnsi="Times New Roman" w:cs="Times New Roman"/>
          <w:color w:val="000000" w:themeColor="text1"/>
          <w:sz w:val="24"/>
          <w:szCs w:val="24"/>
        </w:rPr>
        <w:t>г</w:t>
      </w:r>
    </w:p>
    <w:p w:rsidR="00840AB2" w:rsidRPr="00B776B3" w:rsidRDefault="00A85A8E" w:rsidP="004E0E2D">
      <w:pPr>
        <w:spacing w:after="0" w:line="240" w:lineRule="auto"/>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            </w:t>
      </w:r>
      <w:r w:rsidR="0025339B" w:rsidRPr="00B776B3">
        <w:rPr>
          <w:rFonts w:ascii="Times New Roman" w:hAnsi="Times New Roman" w:cs="Times New Roman"/>
          <w:color w:val="000000" w:themeColor="text1"/>
          <w:sz w:val="24"/>
          <w:szCs w:val="24"/>
        </w:rPr>
        <w:t xml:space="preserve">2. </w:t>
      </w:r>
      <w:r w:rsidR="00840AB2" w:rsidRPr="00B776B3">
        <w:rPr>
          <w:rFonts w:ascii="Times New Roman" w:hAnsi="Times New Roman" w:cs="Times New Roman"/>
          <w:color w:val="000000" w:themeColor="text1"/>
          <w:sz w:val="24"/>
          <w:szCs w:val="24"/>
        </w:rPr>
        <w:t>Приказа Министерства образования Российской Федерации «Об утверждении федерального учебного плана и примерных учебных планов для образовательных учреждений Российской Федерации, реализующих программы общего образования» от 9 марта 2004 года № 1312</w:t>
      </w:r>
      <w:r w:rsidR="003E2E82" w:rsidRPr="00B776B3">
        <w:rPr>
          <w:rFonts w:ascii="Times New Roman" w:hAnsi="Times New Roman" w:cs="Times New Roman"/>
          <w:color w:val="000000" w:themeColor="text1"/>
          <w:sz w:val="24"/>
          <w:szCs w:val="24"/>
        </w:rPr>
        <w:t xml:space="preserve"> </w:t>
      </w:r>
      <w:r w:rsidR="00760C6A" w:rsidRPr="00B776B3">
        <w:rPr>
          <w:rFonts w:ascii="Times New Roman" w:hAnsi="Times New Roman" w:cs="Times New Roman"/>
          <w:color w:val="000000" w:themeColor="text1"/>
          <w:sz w:val="24"/>
          <w:szCs w:val="24"/>
        </w:rPr>
        <w:t xml:space="preserve">в редакции от 01.02.2012г. </w:t>
      </w:r>
    </w:p>
    <w:p w:rsidR="00840AB2" w:rsidRPr="00B776B3" w:rsidRDefault="00A85A8E" w:rsidP="004E0E2D">
      <w:pPr>
        <w:spacing w:after="0" w:line="240" w:lineRule="auto"/>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           </w:t>
      </w:r>
      <w:r w:rsidR="0025339B" w:rsidRPr="00B776B3">
        <w:rPr>
          <w:rFonts w:ascii="Times New Roman" w:hAnsi="Times New Roman" w:cs="Times New Roman"/>
          <w:color w:val="000000" w:themeColor="text1"/>
          <w:sz w:val="24"/>
          <w:szCs w:val="24"/>
        </w:rPr>
        <w:t xml:space="preserve">3. </w:t>
      </w:r>
      <w:r w:rsidR="00840AB2" w:rsidRPr="00B776B3">
        <w:rPr>
          <w:rFonts w:ascii="Times New Roman" w:hAnsi="Times New Roman" w:cs="Times New Roman"/>
          <w:color w:val="000000" w:themeColor="text1"/>
          <w:sz w:val="24"/>
          <w:szCs w:val="24"/>
        </w:rPr>
        <w:t>Приказа Министерства образования и науки Пензенской области «Об утверждении регионального базисного учебного плана для образовательных учреждений Пензенской области, реализующих программы общего образования» от 19.01 2005 года №3</w:t>
      </w:r>
      <w:r w:rsidR="003E2E82" w:rsidRPr="00B776B3">
        <w:rPr>
          <w:rFonts w:ascii="Times New Roman" w:hAnsi="Times New Roman" w:cs="Times New Roman"/>
          <w:color w:val="000000" w:themeColor="text1"/>
          <w:sz w:val="24"/>
          <w:szCs w:val="24"/>
        </w:rPr>
        <w:t xml:space="preserve"> с последующими изменениями.</w:t>
      </w:r>
    </w:p>
    <w:p w:rsidR="00840AB2" w:rsidRPr="00B776B3" w:rsidRDefault="0025339B" w:rsidP="004E0E2D">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4. </w:t>
      </w:r>
      <w:r w:rsidR="00840AB2" w:rsidRPr="00B776B3">
        <w:rPr>
          <w:rFonts w:ascii="Times New Roman" w:hAnsi="Times New Roman" w:cs="Times New Roman"/>
          <w:color w:val="000000" w:themeColor="text1"/>
          <w:sz w:val="24"/>
          <w:szCs w:val="24"/>
        </w:rPr>
        <w:t>Приказа Министерства образования Пензенской области № 31/01-07 от 28.01.2009 года</w:t>
      </w:r>
      <w:proofErr w:type="gramStart"/>
      <w:r w:rsidR="00840AB2" w:rsidRPr="00B776B3">
        <w:rPr>
          <w:rFonts w:ascii="Times New Roman" w:hAnsi="Times New Roman" w:cs="Times New Roman"/>
          <w:color w:val="000000" w:themeColor="text1"/>
          <w:sz w:val="24"/>
          <w:szCs w:val="24"/>
        </w:rPr>
        <w:t>.</w:t>
      </w:r>
      <w:proofErr w:type="gramEnd"/>
      <w:r w:rsidR="003E2E82" w:rsidRPr="00B776B3">
        <w:rPr>
          <w:rFonts w:ascii="Times New Roman" w:hAnsi="Times New Roman" w:cs="Times New Roman"/>
          <w:color w:val="000000" w:themeColor="text1"/>
          <w:sz w:val="24"/>
          <w:szCs w:val="24"/>
        </w:rPr>
        <w:t xml:space="preserve"> </w:t>
      </w:r>
      <w:proofErr w:type="gramStart"/>
      <w:r w:rsidR="003E2E82" w:rsidRPr="00B776B3">
        <w:rPr>
          <w:rFonts w:ascii="Times New Roman" w:hAnsi="Times New Roman" w:cs="Times New Roman"/>
          <w:color w:val="000000" w:themeColor="text1"/>
          <w:sz w:val="24"/>
          <w:szCs w:val="24"/>
        </w:rPr>
        <w:t>с</w:t>
      </w:r>
      <w:proofErr w:type="gramEnd"/>
      <w:r w:rsidR="003E2E82" w:rsidRPr="00B776B3">
        <w:rPr>
          <w:rFonts w:ascii="Times New Roman" w:hAnsi="Times New Roman" w:cs="Times New Roman"/>
          <w:color w:val="000000" w:themeColor="text1"/>
          <w:sz w:val="24"/>
          <w:szCs w:val="24"/>
        </w:rPr>
        <w:t xml:space="preserve"> последующими изменениями.</w:t>
      </w:r>
    </w:p>
    <w:p w:rsidR="00760C6A" w:rsidRPr="00B776B3" w:rsidRDefault="0025339B" w:rsidP="004E0E2D">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5. </w:t>
      </w:r>
      <w:r w:rsidR="00840AB2" w:rsidRPr="00B776B3">
        <w:rPr>
          <w:rFonts w:ascii="Times New Roman" w:hAnsi="Times New Roman" w:cs="Times New Roman"/>
          <w:color w:val="000000" w:themeColor="text1"/>
          <w:sz w:val="24"/>
          <w:szCs w:val="24"/>
        </w:rPr>
        <w:t>Приказа Министерства образования Российской Федерации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года № 1089.</w:t>
      </w:r>
      <w:r w:rsidR="003E2E82" w:rsidRPr="00B776B3">
        <w:rPr>
          <w:rFonts w:ascii="Times New Roman" w:hAnsi="Times New Roman" w:cs="Times New Roman"/>
          <w:color w:val="000000" w:themeColor="text1"/>
          <w:sz w:val="24"/>
          <w:szCs w:val="24"/>
        </w:rPr>
        <w:t xml:space="preserve"> с последующими изменениями</w:t>
      </w:r>
      <w:r w:rsidR="00760C6A" w:rsidRPr="00B776B3">
        <w:rPr>
          <w:rFonts w:ascii="Times New Roman" w:hAnsi="Times New Roman" w:cs="Times New Roman"/>
          <w:color w:val="000000" w:themeColor="text1"/>
          <w:sz w:val="24"/>
          <w:szCs w:val="24"/>
        </w:rPr>
        <w:t>.</w:t>
      </w:r>
    </w:p>
    <w:p w:rsidR="00840AB2" w:rsidRPr="00B776B3" w:rsidRDefault="00760C6A" w:rsidP="004E0E2D">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6.Приказ Министерства образования </w:t>
      </w:r>
      <w:r w:rsidR="001245E5" w:rsidRPr="00B776B3">
        <w:rPr>
          <w:rFonts w:ascii="Times New Roman" w:hAnsi="Times New Roman" w:cs="Times New Roman"/>
          <w:color w:val="000000" w:themeColor="text1"/>
          <w:sz w:val="24"/>
          <w:szCs w:val="24"/>
        </w:rPr>
        <w:t xml:space="preserve">и науки </w:t>
      </w:r>
      <w:r w:rsidRPr="00B776B3">
        <w:rPr>
          <w:rFonts w:ascii="Times New Roman" w:hAnsi="Times New Roman" w:cs="Times New Roman"/>
          <w:color w:val="000000" w:themeColor="text1"/>
          <w:sz w:val="24"/>
          <w:szCs w:val="24"/>
        </w:rPr>
        <w:t>Российской Федерации</w:t>
      </w:r>
      <w:r w:rsidR="00805EC5" w:rsidRPr="00B776B3">
        <w:rPr>
          <w:rFonts w:ascii="Times New Roman" w:hAnsi="Times New Roman" w:cs="Times New Roman"/>
          <w:color w:val="000000" w:themeColor="text1"/>
          <w:sz w:val="24"/>
          <w:szCs w:val="24"/>
        </w:rPr>
        <w:t xml:space="preserve"> от 23.06.2015 №609</w:t>
      </w:r>
      <w:r w:rsidRPr="00B776B3">
        <w:rPr>
          <w:rFonts w:ascii="Times New Roman" w:hAnsi="Times New Roman" w:cs="Times New Roman"/>
          <w:color w:val="000000" w:themeColor="text1"/>
          <w:sz w:val="24"/>
          <w:szCs w:val="24"/>
        </w:rPr>
        <w:t>.</w:t>
      </w:r>
      <w:r w:rsidR="00805EC5" w:rsidRPr="00B776B3">
        <w:rPr>
          <w:rFonts w:ascii="Times New Roman" w:hAnsi="Times New Roman" w:cs="Times New Roman"/>
          <w:color w:val="000000" w:themeColor="text1"/>
          <w:sz w:val="24"/>
          <w:szCs w:val="24"/>
        </w:rPr>
        <w:t xml:space="preserve"> </w:t>
      </w:r>
      <w:r w:rsidRPr="00B776B3">
        <w:rPr>
          <w:rFonts w:ascii="Times New Roman" w:hAnsi="Times New Roman" w:cs="Times New Roman"/>
          <w:color w:val="000000" w:themeColor="text1"/>
          <w:sz w:val="24"/>
          <w:szCs w:val="24"/>
        </w:rPr>
        <w:t>«О внесении изменений в федеральный компонент</w:t>
      </w:r>
      <w:r w:rsidR="000C1F17" w:rsidRPr="00B776B3">
        <w:rPr>
          <w:rFonts w:ascii="Times New Roman" w:hAnsi="Times New Roman" w:cs="Times New Roman"/>
          <w:color w:val="000000" w:themeColor="text1"/>
          <w:sz w:val="24"/>
          <w:szCs w:val="24"/>
        </w:rPr>
        <w:t xml:space="preserve">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 03.2004 года № 1089».</w:t>
      </w:r>
    </w:p>
    <w:p w:rsidR="00840AB2" w:rsidRPr="00B776B3" w:rsidRDefault="0025339B" w:rsidP="004E0E2D">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6. </w:t>
      </w:r>
      <w:r w:rsidR="00955C1D" w:rsidRPr="00B776B3">
        <w:rPr>
          <w:rFonts w:ascii="Times New Roman" w:hAnsi="Times New Roman" w:cs="Times New Roman"/>
          <w:color w:val="000000" w:themeColor="text1"/>
          <w:sz w:val="24"/>
          <w:szCs w:val="24"/>
        </w:rPr>
        <w:t xml:space="preserve">Приказ </w:t>
      </w:r>
      <w:proofErr w:type="spellStart"/>
      <w:r w:rsidR="00955C1D" w:rsidRPr="00B776B3">
        <w:rPr>
          <w:rFonts w:ascii="Times New Roman" w:hAnsi="Times New Roman" w:cs="Times New Roman"/>
          <w:color w:val="000000" w:themeColor="text1"/>
          <w:sz w:val="24"/>
          <w:szCs w:val="24"/>
        </w:rPr>
        <w:t>Минобрнауки</w:t>
      </w:r>
      <w:proofErr w:type="spellEnd"/>
      <w:r w:rsidR="00955C1D" w:rsidRPr="00B776B3">
        <w:rPr>
          <w:rFonts w:ascii="Times New Roman" w:hAnsi="Times New Roman" w:cs="Times New Roman"/>
          <w:color w:val="000000" w:themeColor="text1"/>
          <w:sz w:val="24"/>
          <w:szCs w:val="24"/>
        </w:rPr>
        <w:t xml:space="preserve"> </w:t>
      </w:r>
      <w:r w:rsidR="001245E5" w:rsidRPr="00B776B3">
        <w:rPr>
          <w:rFonts w:ascii="Times New Roman" w:hAnsi="Times New Roman" w:cs="Times New Roman"/>
          <w:color w:val="000000" w:themeColor="text1"/>
          <w:sz w:val="24"/>
          <w:szCs w:val="24"/>
        </w:rPr>
        <w:t xml:space="preserve">России </w:t>
      </w:r>
      <w:r w:rsidR="00955C1D" w:rsidRPr="00B776B3">
        <w:rPr>
          <w:rFonts w:ascii="Times New Roman" w:hAnsi="Times New Roman" w:cs="Times New Roman"/>
          <w:color w:val="000000" w:themeColor="text1"/>
          <w:sz w:val="24"/>
          <w:szCs w:val="24"/>
        </w:rPr>
        <w:t xml:space="preserve">от </w:t>
      </w:r>
      <w:r w:rsidR="001245E5" w:rsidRPr="00B776B3">
        <w:rPr>
          <w:rFonts w:ascii="Times New Roman" w:hAnsi="Times New Roman" w:cs="Times New Roman"/>
          <w:color w:val="000000" w:themeColor="text1"/>
          <w:sz w:val="24"/>
          <w:szCs w:val="24"/>
        </w:rPr>
        <w:t>3</w:t>
      </w:r>
      <w:r w:rsidR="00955C1D" w:rsidRPr="00B776B3">
        <w:rPr>
          <w:rFonts w:ascii="Times New Roman" w:hAnsi="Times New Roman" w:cs="Times New Roman"/>
          <w:color w:val="000000" w:themeColor="text1"/>
          <w:sz w:val="24"/>
          <w:szCs w:val="24"/>
        </w:rPr>
        <w:t>1.12.2015 №1577 «О внесении изменений в ФГОС основного общего</w:t>
      </w:r>
      <w:r w:rsidR="001245E5" w:rsidRPr="00B776B3">
        <w:rPr>
          <w:rFonts w:ascii="Times New Roman" w:hAnsi="Times New Roman" w:cs="Times New Roman"/>
          <w:color w:val="000000" w:themeColor="text1"/>
          <w:sz w:val="24"/>
          <w:szCs w:val="24"/>
        </w:rPr>
        <w:t xml:space="preserve"> образования</w:t>
      </w:r>
      <w:proofErr w:type="gramStart"/>
      <w:r w:rsidR="001245E5" w:rsidRPr="00B776B3">
        <w:rPr>
          <w:rFonts w:ascii="Times New Roman" w:hAnsi="Times New Roman" w:cs="Times New Roman"/>
          <w:color w:val="000000" w:themeColor="text1"/>
          <w:sz w:val="24"/>
          <w:szCs w:val="24"/>
        </w:rPr>
        <w:t xml:space="preserve"> ,</w:t>
      </w:r>
      <w:proofErr w:type="gramEnd"/>
      <w:r w:rsidR="001245E5" w:rsidRPr="00B776B3">
        <w:rPr>
          <w:rFonts w:ascii="Times New Roman" w:hAnsi="Times New Roman" w:cs="Times New Roman"/>
          <w:color w:val="000000" w:themeColor="text1"/>
          <w:sz w:val="24"/>
          <w:szCs w:val="24"/>
        </w:rPr>
        <w:t xml:space="preserve"> утв. приказом </w:t>
      </w:r>
      <w:proofErr w:type="spellStart"/>
      <w:r w:rsidR="001245E5" w:rsidRPr="00B776B3">
        <w:rPr>
          <w:rFonts w:ascii="Times New Roman" w:hAnsi="Times New Roman" w:cs="Times New Roman"/>
          <w:color w:val="000000" w:themeColor="text1"/>
          <w:sz w:val="24"/>
          <w:szCs w:val="24"/>
        </w:rPr>
        <w:t>Минобр.и</w:t>
      </w:r>
      <w:proofErr w:type="spellEnd"/>
      <w:r w:rsidR="001245E5" w:rsidRPr="00B776B3">
        <w:rPr>
          <w:rFonts w:ascii="Times New Roman" w:hAnsi="Times New Roman" w:cs="Times New Roman"/>
          <w:color w:val="000000" w:themeColor="text1"/>
          <w:sz w:val="24"/>
          <w:szCs w:val="24"/>
        </w:rPr>
        <w:t xml:space="preserve">  науки РФ от 17.12.2010г. №1897» (</w:t>
      </w:r>
      <w:proofErr w:type="spellStart"/>
      <w:r w:rsidR="001245E5" w:rsidRPr="00B776B3">
        <w:rPr>
          <w:rFonts w:ascii="Times New Roman" w:hAnsi="Times New Roman" w:cs="Times New Roman"/>
          <w:color w:val="000000" w:themeColor="text1"/>
          <w:sz w:val="24"/>
          <w:szCs w:val="24"/>
        </w:rPr>
        <w:t>зарегестрированного</w:t>
      </w:r>
      <w:proofErr w:type="spellEnd"/>
      <w:r w:rsidR="001245E5" w:rsidRPr="00B776B3">
        <w:rPr>
          <w:rFonts w:ascii="Times New Roman" w:hAnsi="Times New Roman" w:cs="Times New Roman"/>
          <w:color w:val="000000" w:themeColor="text1"/>
          <w:sz w:val="24"/>
          <w:szCs w:val="24"/>
        </w:rPr>
        <w:t xml:space="preserve"> в Минюсте России 02.02.2016г. №40937).</w:t>
      </w:r>
    </w:p>
    <w:p w:rsidR="00840AB2" w:rsidRPr="00B776B3" w:rsidRDefault="00840AB2" w:rsidP="004E0E2D">
      <w:pPr>
        <w:spacing w:after="0" w:line="240" w:lineRule="auto"/>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Санитарных правил:</w:t>
      </w:r>
      <w:r w:rsidR="003E2E82" w:rsidRPr="00B776B3">
        <w:rPr>
          <w:rFonts w:ascii="Times New Roman" w:hAnsi="Times New Roman" w:cs="Times New Roman"/>
          <w:color w:val="000000" w:themeColor="text1"/>
          <w:sz w:val="24"/>
          <w:szCs w:val="24"/>
        </w:rPr>
        <w:t xml:space="preserve"> с последующими изменениями</w:t>
      </w:r>
    </w:p>
    <w:p w:rsidR="00840AB2" w:rsidRPr="00B776B3" w:rsidRDefault="0025339B" w:rsidP="004E0E2D">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7. </w:t>
      </w:r>
      <w:proofErr w:type="gramStart"/>
      <w:r w:rsidR="00840AB2" w:rsidRPr="00B776B3">
        <w:rPr>
          <w:rFonts w:ascii="Times New Roman" w:hAnsi="Times New Roman" w:cs="Times New Roman"/>
          <w:color w:val="000000" w:themeColor="text1"/>
          <w:sz w:val="24"/>
          <w:szCs w:val="24"/>
        </w:rPr>
        <w:t>«Гигиенические требования к условиям обучения в образовательных учреждений», утвержденные постановление Главного государственного санитарного  врача Российской Федерации от 28 ноября 2002 года № 44 «О введении в действие санитарно-эпидемиологических правил и нормативов СанПиН 2.4.2.1178-02».</w:t>
      </w:r>
      <w:proofErr w:type="gramEnd"/>
    </w:p>
    <w:p w:rsidR="00840AB2" w:rsidRPr="00B776B3" w:rsidRDefault="0025339B" w:rsidP="004E0E2D">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8. </w:t>
      </w:r>
      <w:r w:rsidR="00840AB2" w:rsidRPr="00B776B3">
        <w:rPr>
          <w:rFonts w:ascii="Times New Roman" w:hAnsi="Times New Roman" w:cs="Times New Roman"/>
          <w:color w:val="000000" w:themeColor="text1"/>
          <w:sz w:val="24"/>
          <w:szCs w:val="24"/>
        </w:rPr>
        <w:t>Письмо Минобразования РФ от 01.06.2001г. № 22-06-770 «О соблюдении Законодательства РФ при применении новых образовательных технологий в образовательных учреждениях»</w:t>
      </w:r>
      <w:proofErr w:type="gramStart"/>
      <w:r w:rsidR="00840AB2" w:rsidRPr="00B776B3">
        <w:rPr>
          <w:rFonts w:ascii="Times New Roman" w:hAnsi="Times New Roman" w:cs="Times New Roman"/>
          <w:color w:val="000000" w:themeColor="text1"/>
          <w:sz w:val="24"/>
          <w:szCs w:val="24"/>
        </w:rPr>
        <w:t>.</w:t>
      </w:r>
      <w:proofErr w:type="gramEnd"/>
      <w:r w:rsidR="003E2E82" w:rsidRPr="00B776B3">
        <w:rPr>
          <w:rFonts w:ascii="Times New Roman" w:hAnsi="Times New Roman" w:cs="Times New Roman"/>
          <w:color w:val="000000" w:themeColor="text1"/>
          <w:sz w:val="24"/>
          <w:szCs w:val="24"/>
        </w:rPr>
        <w:t xml:space="preserve"> </w:t>
      </w:r>
      <w:proofErr w:type="gramStart"/>
      <w:r w:rsidR="003E2E82" w:rsidRPr="00B776B3">
        <w:rPr>
          <w:rFonts w:ascii="Times New Roman" w:hAnsi="Times New Roman" w:cs="Times New Roman"/>
          <w:color w:val="000000" w:themeColor="text1"/>
          <w:sz w:val="24"/>
          <w:szCs w:val="24"/>
        </w:rPr>
        <w:t>с</w:t>
      </w:r>
      <w:proofErr w:type="gramEnd"/>
      <w:r w:rsidR="003E2E82" w:rsidRPr="00B776B3">
        <w:rPr>
          <w:rFonts w:ascii="Times New Roman" w:hAnsi="Times New Roman" w:cs="Times New Roman"/>
          <w:color w:val="000000" w:themeColor="text1"/>
          <w:sz w:val="24"/>
          <w:szCs w:val="24"/>
        </w:rPr>
        <w:t xml:space="preserve"> последующими изменениями</w:t>
      </w:r>
    </w:p>
    <w:p w:rsidR="00840AB2" w:rsidRPr="00B776B3" w:rsidRDefault="0025339B" w:rsidP="004E0E2D">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9. </w:t>
      </w:r>
      <w:r w:rsidR="00840AB2" w:rsidRPr="00B776B3">
        <w:rPr>
          <w:rFonts w:ascii="Times New Roman" w:hAnsi="Times New Roman" w:cs="Times New Roman"/>
          <w:color w:val="000000" w:themeColor="text1"/>
          <w:sz w:val="24"/>
          <w:szCs w:val="24"/>
        </w:rPr>
        <w:t>Приказа Министерства образования Пензенской области от «28.02.2011г».             № 113/01-07. О внесении изменений в региональный базисный учебный план для образовательных учреждений Пензенской области, реализующих программы общего образования, утвержденной приказом Министерства образования и науки Пензенской области от 19.01.2005г. № 3 «Об утверждении регионального базисного учебного плана для образовательных учреждений Пензенской области, реализующих программы общего образования»</w:t>
      </w:r>
    </w:p>
    <w:p w:rsidR="00840BD6" w:rsidRPr="00B776B3" w:rsidRDefault="0025339B" w:rsidP="004E0E2D">
      <w:pPr>
        <w:pStyle w:val="Default"/>
        <w:ind w:firstLine="709"/>
        <w:jc w:val="both"/>
        <w:rPr>
          <w:color w:val="000000" w:themeColor="text1"/>
        </w:rPr>
      </w:pPr>
      <w:r w:rsidRPr="00B776B3">
        <w:rPr>
          <w:color w:val="000000" w:themeColor="text1"/>
        </w:rPr>
        <w:t xml:space="preserve">10. </w:t>
      </w:r>
      <w:proofErr w:type="gramStart"/>
      <w:r w:rsidR="00840AB2" w:rsidRPr="00B776B3">
        <w:rPr>
          <w:color w:val="000000" w:themeColor="text1"/>
        </w:rPr>
        <w:t xml:space="preserve">Приказа </w:t>
      </w:r>
      <w:proofErr w:type="spellStart"/>
      <w:r w:rsidR="00840AB2" w:rsidRPr="00B776B3">
        <w:rPr>
          <w:color w:val="000000" w:themeColor="text1"/>
        </w:rPr>
        <w:t>Минобрнауки</w:t>
      </w:r>
      <w:proofErr w:type="spellEnd"/>
      <w:r w:rsidR="00840AB2" w:rsidRPr="00B776B3">
        <w:rPr>
          <w:color w:val="000000" w:themeColor="text1"/>
        </w:rPr>
        <w:t xml:space="preserve"> России от 06.10.2009 № 373 "Об утверждении и введении в действие федерального государственного образовательного стандарта начального общего образования"); </w:t>
      </w:r>
      <w:r w:rsidR="003E2E82" w:rsidRPr="00B776B3">
        <w:rPr>
          <w:color w:val="000000" w:themeColor="text1"/>
        </w:rPr>
        <w:t>с последующими изменениями</w:t>
      </w:r>
      <w:r w:rsidR="00840BD6" w:rsidRPr="00B776B3">
        <w:rPr>
          <w:color w:val="000000" w:themeColor="text1"/>
        </w:rPr>
        <w:t>:</w:t>
      </w:r>
      <w:r w:rsidR="000C1F17" w:rsidRPr="00B776B3">
        <w:rPr>
          <w:color w:val="000000" w:themeColor="text1"/>
        </w:rPr>
        <w:t xml:space="preserve"> </w:t>
      </w:r>
      <w:r w:rsidR="00840BD6" w:rsidRPr="00B776B3">
        <w:rPr>
          <w:color w:val="000000" w:themeColor="text1"/>
        </w:rPr>
        <w:t xml:space="preserve">внесенными приказами </w:t>
      </w:r>
      <w:proofErr w:type="spellStart"/>
      <w:r w:rsidR="00840BD6" w:rsidRPr="00B776B3">
        <w:rPr>
          <w:color w:val="000000" w:themeColor="text1"/>
        </w:rPr>
        <w:t>Минобрнауки</w:t>
      </w:r>
      <w:proofErr w:type="spellEnd"/>
      <w:r w:rsidR="00840BD6" w:rsidRPr="00B776B3">
        <w:rPr>
          <w:color w:val="000000" w:themeColor="text1"/>
        </w:rPr>
        <w:t xml:space="preserve"> России № 1241 от 26 ноября 2010 года, № 2357 от 22 сентября 2011 года, № 1060 от 18 декабря 2012 года, № 1643 от 29 декабря 2014 года, № 507 от 18 мая 2015 года, № 1576 от 31.12.2015.</w:t>
      </w:r>
      <w:proofErr w:type="gramEnd"/>
    </w:p>
    <w:p w:rsidR="00627CE8" w:rsidRPr="00B776B3" w:rsidRDefault="004E0E2D" w:rsidP="004E0E2D">
      <w:pPr>
        <w:pStyle w:val="Default"/>
        <w:rPr>
          <w:color w:val="000000" w:themeColor="text1"/>
        </w:rPr>
      </w:pPr>
      <w:r w:rsidRPr="00B776B3">
        <w:rPr>
          <w:rFonts w:eastAsia="Times New Roman"/>
          <w:color w:val="000000" w:themeColor="text1"/>
          <w:lang w:eastAsia="ru-RU"/>
        </w:rPr>
        <w:t xml:space="preserve">            </w:t>
      </w:r>
      <w:r w:rsidR="00627CE8" w:rsidRPr="00B776B3">
        <w:rPr>
          <w:color w:val="000000" w:themeColor="text1"/>
        </w:rPr>
        <w:t xml:space="preserve">11. Письмо Министерства образования и науки Российской Федерации от 09.02.2012г. № МД - 102/03 «О введении курса ОРКСЭ с 1 сентября 2012 года». </w:t>
      </w:r>
    </w:p>
    <w:p w:rsidR="00627CE8" w:rsidRPr="00B776B3" w:rsidRDefault="00627CE8" w:rsidP="004E0E2D">
      <w:pPr>
        <w:pStyle w:val="Default"/>
        <w:rPr>
          <w:color w:val="000000" w:themeColor="text1"/>
        </w:rPr>
      </w:pPr>
      <w:r w:rsidRPr="00B776B3">
        <w:rPr>
          <w:color w:val="000000" w:themeColor="text1"/>
        </w:rPr>
        <w:t xml:space="preserve">            12. Письмо Министерства образования и науки Российской Федерации от 24.10.2011г. № МД - 1427/03 «Об обеспечении преподавания комплексного учебного курса ОРКСЭ». </w:t>
      </w:r>
    </w:p>
    <w:p w:rsidR="00627CE8" w:rsidRPr="00B776B3" w:rsidRDefault="00627CE8" w:rsidP="004E0E2D">
      <w:pPr>
        <w:spacing w:after="0" w:line="240" w:lineRule="auto"/>
        <w:ind w:firstLine="709"/>
        <w:jc w:val="both"/>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lastRenderedPageBreak/>
        <w:t>13. Письмо Министерства образования и науки Российской Федерации от 08.07.2011г. № МД - 883/03 «О направлении методических материалов ОРКСЭ».</w:t>
      </w:r>
    </w:p>
    <w:p w:rsidR="00840AB2" w:rsidRPr="00B776B3" w:rsidRDefault="00C52C6B" w:rsidP="004E0E2D">
      <w:pPr>
        <w:spacing w:after="0" w:line="240" w:lineRule="auto"/>
        <w:jc w:val="both"/>
        <w:rPr>
          <w:rFonts w:ascii="Times New Roman" w:hAnsi="Times New Roman" w:cs="Times New Roman"/>
          <w:i/>
          <w:color w:val="000000" w:themeColor="text1"/>
          <w:sz w:val="24"/>
          <w:szCs w:val="24"/>
        </w:rPr>
      </w:pPr>
      <w:r w:rsidRPr="00B776B3">
        <w:rPr>
          <w:rFonts w:ascii="Times New Roman" w:hAnsi="Times New Roman" w:cs="Times New Roman"/>
          <w:color w:val="000000" w:themeColor="text1"/>
          <w:sz w:val="24"/>
          <w:szCs w:val="24"/>
        </w:rPr>
        <w:t xml:space="preserve">            14</w:t>
      </w:r>
      <w:r w:rsidR="0025339B" w:rsidRPr="00B776B3">
        <w:rPr>
          <w:rFonts w:ascii="Times New Roman" w:hAnsi="Times New Roman" w:cs="Times New Roman"/>
          <w:color w:val="000000" w:themeColor="text1"/>
          <w:sz w:val="24"/>
          <w:szCs w:val="24"/>
        </w:rPr>
        <w:t xml:space="preserve">. </w:t>
      </w:r>
      <w:r w:rsidR="00840AB2" w:rsidRPr="00B776B3">
        <w:rPr>
          <w:rFonts w:ascii="Times New Roman" w:hAnsi="Times New Roman" w:cs="Times New Roman"/>
          <w:color w:val="000000" w:themeColor="text1"/>
          <w:sz w:val="24"/>
          <w:szCs w:val="24"/>
        </w:rPr>
        <w:t xml:space="preserve">Приказа </w:t>
      </w:r>
      <w:proofErr w:type="spellStart"/>
      <w:r w:rsidR="00840AB2" w:rsidRPr="00B776B3">
        <w:rPr>
          <w:rFonts w:ascii="Times New Roman" w:hAnsi="Times New Roman" w:cs="Times New Roman"/>
          <w:color w:val="000000" w:themeColor="text1"/>
          <w:sz w:val="24"/>
          <w:szCs w:val="24"/>
        </w:rPr>
        <w:t>Минобрнауки</w:t>
      </w:r>
      <w:proofErr w:type="spellEnd"/>
      <w:r w:rsidR="00840AB2" w:rsidRPr="00B776B3">
        <w:rPr>
          <w:rFonts w:ascii="Times New Roman" w:hAnsi="Times New Roman" w:cs="Times New Roman"/>
          <w:color w:val="000000" w:themeColor="text1"/>
          <w:sz w:val="24"/>
          <w:szCs w:val="24"/>
        </w:rPr>
        <w:t xml:space="preserve">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00840AB2" w:rsidRPr="00B776B3">
          <w:rPr>
            <w:rFonts w:ascii="Times New Roman" w:hAnsi="Times New Roman" w:cs="Times New Roman"/>
            <w:color w:val="000000" w:themeColor="text1"/>
            <w:sz w:val="24"/>
            <w:szCs w:val="24"/>
          </w:rPr>
          <w:t>2009 г</w:t>
        </w:r>
      </w:smartTag>
      <w:r w:rsidR="00840AB2" w:rsidRPr="00B776B3">
        <w:rPr>
          <w:rFonts w:ascii="Times New Roman" w:hAnsi="Times New Roman" w:cs="Times New Roman"/>
          <w:color w:val="000000" w:themeColor="text1"/>
          <w:sz w:val="24"/>
          <w:szCs w:val="24"/>
        </w:rPr>
        <w:t xml:space="preserve">. № 373" </w:t>
      </w:r>
    </w:p>
    <w:p w:rsidR="00840AB2" w:rsidRPr="00B776B3" w:rsidRDefault="00C52C6B" w:rsidP="004E0E2D">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15</w:t>
      </w:r>
      <w:r w:rsidR="00840AB2" w:rsidRPr="00B776B3">
        <w:rPr>
          <w:rFonts w:ascii="Times New Roman" w:hAnsi="Times New Roman" w:cs="Times New Roman"/>
          <w:color w:val="000000" w:themeColor="text1"/>
          <w:sz w:val="24"/>
          <w:szCs w:val="24"/>
        </w:rPr>
        <w:t>. Постановления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w:t>
      </w:r>
    </w:p>
    <w:p w:rsidR="00840AB2" w:rsidRPr="00B776B3" w:rsidRDefault="00C52C6B" w:rsidP="004E0E2D">
      <w:pPr>
        <w:pStyle w:val="a3"/>
        <w:spacing w:before="0" w:beforeAutospacing="0" w:after="0" w:afterAutospacing="0"/>
        <w:ind w:firstLine="709"/>
        <w:rPr>
          <w:color w:val="000000" w:themeColor="text1"/>
        </w:rPr>
      </w:pPr>
      <w:r w:rsidRPr="00B776B3">
        <w:rPr>
          <w:color w:val="000000" w:themeColor="text1"/>
        </w:rPr>
        <w:t>16</w:t>
      </w:r>
      <w:r w:rsidR="00840AB2" w:rsidRPr="00B776B3">
        <w:rPr>
          <w:color w:val="000000" w:themeColor="text1"/>
        </w:rPr>
        <w:t xml:space="preserve">. </w:t>
      </w:r>
      <w:proofErr w:type="gramStart"/>
      <w:r w:rsidR="00840AB2" w:rsidRPr="00B776B3">
        <w:rPr>
          <w:color w:val="000000" w:themeColor="text1"/>
        </w:rPr>
        <w:t xml:space="preserve">Приказа Министерства образования и науки РФ от 3  июня </w:t>
      </w:r>
      <w:smartTag w:uri="urn:schemas-microsoft-com:office:smarttags" w:element="metricconverter">
        <w:smartTagPr>
          <w:attr w:name="ProductID" w:val="2011 г"/>
        </w:smartTagPr>
        <w:r w:rsidR="00840AB2" w:rsidRPr="00B776B3">
          <w:rPr>
            <w:color w:val="000000" w:themeColor="text1"/>
          </w:rPr>
          <w:t>2011 г</w:t>
        </w:r>
      </w:smartTag>
      <w:r w:rsidR="00840AB2" w:rsidRPr="00B776B3">
        <w:rPr>
          <w:color w:val="000000" w:themeColor="text1"/>
        </w:rPr>
        <w:t xml:space="preserve">. № 1994 </w:t>
      </w:r>
      <w:hyperlink r:id="rId9" w:tgtFrame="_blank" w:history="1">
        <w:r w:rsidR="00840AB2" w:rsidRPr="00B776B3">
          <w:rPr>
            <w:rStyle w:val="a5"/>
            <w:color w:val="000000" w:themeColor="text1"/>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w:t>
        </w:r>
        <w:proofErr w:type="gramEnd"/>
        <w:r w:rsidR="00840AB2" w:rsidRPr="00B776B3">
          <w:rPr>
            <w:rStyle w:val="a5"/>
            <w:color w:val="000000" w:themeColor="text1"/>
          </w:rPr>
          <w:t xml:space="preserve"> Российской Федерации, </w:t>
        </w:r>
        <w:proofErr w:type="gramStart"/>
        <w:r w:rsidR="00840AB2" w:rsidRPr="00B776B3">
          <w:rPr>
            <w:rStyle w:val="a5"/>
            <w:color w:val="000000" w:themeColor="text1"/>
          </w:rPr>
          <w:t>реализующих</w:t>
        </w:r>
        <w:proofErr w:type="gramEnd"/>
        <w:r w:rsidR="00840AB2" w:rsidRPr="00B776B3">
          <w:rPr>
            <w:rStyle w:val="a5"/>
            <w:color w:val="000000" w:themeColor="text1"/>
          </w:rPr>
          <w:t xml:space="preserve"> программы общего образования»</w:t>
        </w:r>
      </w:hyperlink>
      <w:r w:rsidR="00840AB2" w:rsidRPr="00B776B3">
        <w:rPr>
          <w:color w:val="000000" w:themeColor="text1"/>
        </w:rPr>
        <w:t>;</w:t>
      </w:r>
    </w:p>
    <w:p w:rsidR="00840AB2" w:rsidRPr="0098589B" w:rsidRDefault="00C52C6B" w:rsidP="004E0E2D">
      <w:pPr>
        <w:pStyle w:val="a3"/>
        <w:spacing w:before="0" w:beforeAutospacing="0" w:after="0" w:afterAutospacing="0"/>
        <w:ind w:firstLine="709"/>
        <w:rPr>
          <w:color w:val="000000" w:themeColor="text1"/>
          <w:sz w:val="22"/>
          <w:szCs w:val="22"/>
        </w:rPr>
      </w:pPr>
      <w:r w:rsidRPr="0098589B">
        <w:rPr>
          <w:color w:val="000000" w:themeColor="text1"/>
          <w:sz w:val="22"/>
          <w:szCs w:val="22"/>
        </w:rPr>
        <w:t>17</w:t>
      </w:r>
      <w:r w:rsidR="00840AB2" w:rsidRPr="0098589B">
        <w:rPr>
          <w:color w:val="000000" w:themeColor="text1"/>
          <w:sz w:val="22"/>
          <w:szCs w:val="22"/>
        </w:rPr>
        <w:t xml:space="preserve">. Приказа Министерства образования Пензенской области от 28 января  </w:t>
      </w:r>
      <w:smartTag w:uri="urn:schemas-microsoft-com:office:smarttags" w:element="metricconverter">
        <w:smartTagPr>
          <w:attr w:name="ProductID" w:val="2009 г"/>
        </w:smartTagPr>
        <w:r w:rsidR="00840AB2" w:rsidRPr="0098589B">
          <w:rPr>
            <w:color w:val="000000" w:themeColor="text1"/>
            <w:sz w:val="22"/>
            <w:szCs w:val="22"/>
          </w:rPr>
          <w:t>2009 г</w:t>
        </w:r>
      </w:smartTag>
      <w:r w:rsidR="00840AB2" w:rsidRPr="0098589B">
        <w:rPr>
          <w:color w:val="000000" w:themeColor="text1"/>
          <w:sz w:val="22"/>
          <w:szCs w:val="22"/>
        </w:rPr>
        <w:t>. №31/01-07 «О внесении изменений в региональный  базисный учебный план для образовательных учреждений Пензенской  области, реализующих программы общего образования»:</w:t>
      </w:r>
    </w:p>
    <w:p w:rsidR="003F2809" w:rsidRPr="0098589B" w:rsidRDefault="00C52C6B" w:rsidP="004E0E2D">
      <w:pPr>
        <w:pStyle w:val="a3"/>
        <w:spacing w:before="0" w:beforeAutospacing="0" w:after="0" w:afterAutospacing="0"/>
        <w:ind w:firstLine="709"/>
        <w:rPr>
          <w:color w:val="000000" w:themeColor="text1"/>
          <w:sz w:val="22"/>
          <w:szCs w:val="22"/>
        </w:rPr>
      </w:pPr>
      <w:r w:rsidRPr="0098589B">
        <w:rPr>
          <w:color w:val="000000" w:themeColor="text1"/>
          <w:sz w:val="22"/>
          <w:szCs w:val="22"/>
        </w:rPr>
        <w:t>18</w:t>
      </w:r>
      <w:r w:rsidR="00840AB2" w:rsidRPr="0098589B">
        <w:rPr>
          <w:color w:val="000000" w:themeColor="text1"/>
          <w:sz w:val="22"/>
          <w:szCs w:val="22"/>
        </w:rPr>
        <w:t xml:space="preserve">. </w:t>
      </w:r>
      <w:proofErr w:type="gramStart"/>
      <w:r w:rsidR="00840AB2" w:rsidRPr="0098589B">
        <w:rPr>
          <w:color w:val="000000" w:themeColor="text1"/>
          <w:sz w:val="22"/>
          <w:szCs w:val="22"/>
        </w:rPr>
        <w:t>Приказа Министерства образования Пензенской области № 473/01-07 от 30.08.2011 года  «О внесении изменений в региональный  базисный учебный план для образовательных учреждений Пензенской  области, реализующих программы общего образования», утвержденный приказом министерства образования и науки Пензенской области от 19.01.2005 года № 3 «Об утверждении регионального базисного учебного плана для образовательных учреждений Пензенской  области, реализующих программы общего образования».</w:t>
      </w:r>
      <w:proofErr w:type="gramEnd"/>
    </w:p>
    <w:p w:rsidR="00840AB2" w:rsidRPr="00B776B3" w:rsidRDefault="00C52C6B" w:rsidP="00E41F52">
      <w:pPr>
        <w:pStyle w:val="a3"/>
        <w:spacing w:before="0" w:beforeAutospacing="0" w:after="0" w:afterAutospacing="0"/>
        <w:ind w:firstLine="709"/>
        <w:rPr>
          <w:color w:val="000000" w:themeColor="text1"/>
        </w:rPr>
      </w:pPr>
      <w:r w:rsidRPr="0098589B">
        <w:rPr>
          <w:color w:val="000000" w:themeColor="text1"/>
          <w:sz w:val="22"/>
          <w:szCs w:val="22"/>
        </w:rPr>
        <w:t>19</w:t>
      </w:r>
      <w:r w:rsidR="00840AB2" w:rsidRPr="0098589B">
        <w:rPr>
          <w:color w:val="000000" w:themeColor="text1"/>
          <w:sz w:val="22"/>
          <w:szCs w:val="22"/>
        </w:rPr>
        <w:t>. Приказа Министерства образования и науки РФ от 31 января 2012 года № 69 «О</w:t>
      </w:r>
      <w:r w:rsidR="00840AB2" w:rsidRPr="00B776B3">
        <w:rPr>
          <w:color w:val="000000" w:themeColor="text1"/>
        </w:rPr>
        <w:t xml:space="preserve"> внесении изменений в федеральный  компонент государственных образовательных стандартов»</w:t>
      </w:r>
      <w:r w:rsidR="0080135A" w:rsidRPr="00B776B3">
        <w:rPr>
          <w:color w:val="000000" w:themeColor="text1"/>
        </w:rPr>
        <w:t>.</w:t>
      </w:r>
    </w:p>
    <w:p w:rsidR="002F4FAF" w:rsidRPr="00B776B3" w:rsidRDefault="002F4FAF" w:rsidP="00E41F52">
      <w:pPr>
        <w:spacing w:after="0" w:line="240" w:lineRule="auto"/>
        <w:rPr>
          <w:rFonts w:ascii="Times New Roman" w:eastAsia="Times New Roman" w:hAnsi="Times New Roman" w:cs="Times New Roman"/>
          <w:color w:val="000000" w:themeColor="text1"/>
          <w:lang w:eastAsia="ru-RU"/>
        </w:rPr>
      </w:pPr>
      <w:r w:rsidRPr="00B776B3">
        <w:rPr>
          <w:rFonts w:ascii="Times New Roman" w:eastAsia="Times New Roman" w:hAnsi="Times New Roman" w:cs="Times New Roman"/>
          <w:color w:val="000000" w:themeColor="text1"/>
          <w:lang w:eastAsia="ru-RU"/>
        </w:rPr>
        <w:t xml:space="preserve">            20.Указ Президента РФ от 24.03.2014 г. № 172 «О Всероссийском физкультурно-спортивном комплексе «Готов к труду и обороне» (ГТО);</w:t>
      </w:r>
    </w:p>
    <w:p w:rsidR="002F4FAF" w:rsidRPr="00B776B3" w:rsidRDefault="00E41F52" w:rsidP="00E41F52">
      <w:pPr>
        <w:spacing w:after="0" w:line="240" w:lineRule="auto"/>
        <w:rPr>
          <w:rFonts w:ascii="Times New Roman" w:eastAsia="Times New Roman" w:hAnsi="Times New Roman" w:cs="Times New Roman"/>
          <w:color w:val="000000" w:themeColor="text1"/>
          <w:lang w:eastAsia="ru-RU"/>
        </w:rPr>
      </w:pPr>
      <w:r w:rsidRPr="00B776B3">
        <w:rPr>
          <w:rFonts w:ascii="Times New Roman" w:eastAsia="Times New Roman" w:hAnsi="Times New Roman" w:cs="Times New Roman"/>
          <w:color w:val="000000" w:themeColor="text1"/>
          <w:lang w:eastAsia="ru-RU"/>
        </w:rPr>
        <w:t xml:space="preserve">            </w:t>
      </w:r>
      <w:r w:rsidR="002F4FAF" w:rsidRPr="00B776B3">
        <w:rPr>
          <w:rFonts w:ascii="Times New Roman" w:eastAsia="Times New Roman" w:hAnsi="Times New Roman" w:cs="Times New Roman"/>
          <w:color w:val="000000" w:themeColor="text1"/>
          <w:lang w:eastAsia="ru-RU"/>
        </w:rPr>
        <w:t>21.Постановление Правительства РФ от 11.06.2014 г. № 540 «Об утверждении Положения о Всероссийском физкультурно-спортивном комплексе «Готов к труду и обороне» (ГТО)</w:t>
      </w:r>
    </w:p>
    <w:p w:rsidR="00FD5118" w:rsidRPr="00B776B3" w:rsidRDefault="00E41F52" w:rsidP="00E41F52">
      <w:pPr>
        <w:spacing w:after="0" w:line="240" w:lineRule="auto"/>
        <w:rPr>
          <w:rFonts w:ascii="Times New Roman" w:eastAsia="Times New Roman" w:hAnsi="Times New Roman" w:cs="Times New Roman"/>
          <w:color w:val="000000" w:themeColor="text1"/>
          <w:lang w:eastAsia="ru-RU"/>
        </w:rPr>
      </w:pPr>
      <w:r w:rsidRPr="00B776B3">
        <w:rPr>
          <w:rFonts w:ascii="Times New Roman" w:eastAsia="Times New Roman" w:hAnsi="Times New Roman" w:cs="Times New Roman"/>
          <w:color w:val="000000" w:themeColor="text1"/>
          <w:lang w:eastAsia="ru-RU"/>
        </w:rPr>
        <w:t xml:space="preserve">            22.</w:t>
      </w:r>
      <w:r w:rsidR="00FD5118" w:rsidRPr="00B776B3">
        <w:rPr>
          <w:rFonts w:ascii="Times New Roman" w:eastAsia="Times New Roman" w:hAnsi="Times New Roman" w:cs="Times New Roman"/>
          <w:color w:val="000000" w:themeColor="text1"/>
          <w:lang w:eastAsia="ru-RU"/>
        </w:rPr>
        <w:t>Приказ Министерства образования и науки РФ №506 от 07.06.2017 «О внесение изменений в федеральный компонент начального общего, основного общего и среднего (полного) общего образования</w:t>
      </w:r>
      <w:r w:rsidRPr="00B776B3">
        <w:rPr>
          <w:rFonts w:ascii="Times New Roman" w:eastAsia="Times New Roman" w:hAnsi="Times New Roman" w:cs="Times New Roman"/>
          <w:color w:val="000000" w:themeColor="text1"/>
          <w:lang w:eastAsia="ru-RU"/>
        </w:rPr>
        <w:t>, утвержденный приказом Министерства образования Российской Федерации 5 марта 2004 года № 1089»</w:t>
      </w:r>
    </w:p>
    <w:p w:rsidR="00E41F52" w:rsidRDefault="00E41F52" w:rsidP="0098589B">
      <w:pPr>
        <w:spacing w:after="0" w:line="240" w:lineRule="auto"/>
        <w:rPr>
          <w:rFonts w:ascii="Times New Roman" w:eastAsia="Times New Roman" w:hAnsi="Times New Roman" w:cs="Times New Roman"/>
          <w:color w:val="000000" w:themeColor="text1"/>
          <w:lang w:eastAsia="ru-RU"/>
        </w:rPr>
      </w:pPr>
      <w:r w:rsidRPr="00B776B3">
        <w:rPr>
          <w:rFonts w:ascii="Times New Roman" w:eastAsia="Times New Roman" w:hAnsi="Times New Roman" w:cs="Times New Roman"/>
          <w:color w:val="000000" w:themeColor="text1"/>
          <w:lang w:eastAsia="ru-RU"/>
        </w:rPr>
        <w:t xml:space="preserve">            23. Письмо МО Пензенской области от 29.06.2017 №2057 ин/01-15.</w:t>
      </w:r>
    </w:p>
    <w:p w:rsidR="00CF404F" w:rsidRPr="00B776B3" w:rsidRDefault="00CF404F" w:rsidP="0098589B">
      <w:pPr>
        <w:spacing w:after="0" w:line="240" w:lineRule="auto"/>
        <w:rPr>
          <w:rFonts w:ascii="Times New Roman" w:eastAsia="Times New Roman" w:hAnsi="Times New Roman" w:cs="Times New Roman"/>
          <w:color w:val="000000" w:themeColor="text1"/>
          <w:lang w:eastAsia="ru-RU"/>
        </w:rPr>
      </w:pPr>
    </w:p>
    <w:p w:rsidR="00840AB2" w:rsidRPr="00B776B3" w:rsidRDefault="002F4FAF" w:rsidP="0098589B">
      <w:pPr>
        <w:spacing w:after="0" w:line="240" w:lineRule="auto"/>
        <w:rPr>
          <w:rFonts w:ascii="Times New Roman" w:eastAsia="Times New Roman" w:hAnsi="Times New Roman" w:cs="Times New Roman"/>
          <w:color w:val="000000" w:themeColor="text1"/>
          <w:lang w:eastAsia="ru-RU"/>
        </w:rPr>
      </w:pPr>
      <w:r w:rsidRPr="00B776B3">
        <w:rPr>
          <w:rFonts w:ascii="Times New Roman" w:eastAsia="Times New Roman" w:hAnsi="Times New Roman" w:cs="Times New Roman"/>
          <w:color w:val="000000" w:themeColor="text1"/>
          <w:lang w:eastAsia="ru-RU"/>
        </w:rPr>
        <w:t xml:space="preserve">                                </w:t>
      </w:r>
      <w:r w:rsidR="00840AB2" w:rsidRPr="00B776B3">
        <w:rPr>
          <w:rFonts w:ascii="Times New Roman" w:hAnsi="Times New Roman" w:cs="Times New Roman"/>
          <w:color w:val="000000" w:themeColor="text1"/>
          <w:sz w:val="24"/>
          <w:szCs w:val="24"/>
        </w:rPr>
        <w:t>Учебный план МБОУСОШ с. Липовка представлен:</w:t>
      </w:r>
    </w:p>
    <w:p w:rsidR="00840AB2" w:rsidRPr="00B776B3" w:rsidRDefault="00840AB2" w:rsidP="0098589B">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1.</w:t>
      </w:r>
      <w:r w:rsidRPr="00B776B3">
        <w:rPr>
          <w:rFonts w:ascii="Times New Roman" w:hAnsi="Times New Roman" w:cs="Times New Roman"/>
          <w:color w:val="000000" w:themeColor="text1"/>
          <w:sz w:val="24"/>
          <w:szCs w:val="24"/>
          <w:u w:val="single"/>
        </w:rPr>
        <w:t>Инвариантной частью,</w:t>
      </w:r>
      <w:r w:rsidRPr="00B776B3">
        <w:rPr>
          <w:rFonts w:ascii="Times New Roman" w:hAnsi="Times New Roman" w:cs="Times New Roman"/>
          <w:color w:val="000000" w:themeColor="text1"/>
          <w:sz w:val="24"/>
          <w:szCs w:val="24"/>
        </w:rPr>
        <w:t xml:space="preserve"> реализующей федеральный компонент государственного образовательного стандарта.</w:t>
      </w:r>
    </w:p>
    <w:p w:rsidR="00840AB2" w:rsidRPr="00B776B3" w:rsidRDefault="00840AB2" w:rsidP="004E0E2D">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2</w:t>
      </w:r>
      <w:r w:rsidRPr="00B776B3">
        <w:rPr>
          <w:rFonts w:ascii="Times New Roman" w:hAnsi="Times New Roman" w:cs="Times New Roman"/>
          <w:color w:val="000000" w:themeColor="text1"/>
          <w:sz w:val="24"/>
          <w:szCs w:val="24"/>
          <w:u w:val="single"/>
        </w:rPr>
        <w:t>. Вариативной частью</w:t>
      </w:r>
      <w:r w:rsidRPr="00B776B3">
        <w:rPr>
          <w:rFonts w:ascii="Times New Roman" w:hAnsi="Times New Roman" w:cs="Times New Roman"/>
          <w:color w:val="000000" w:themeColor="text1"/>
          <w:sz w:val="24"/>
          <w:szCs w:val="24"/>
        </w:rPr>
        <w:t xml:space="preserve">, реализующей </w:t>
      </w:r>
      <w:proofErr w:type="gramStart"/>
      <w:r w:rsidRPr="00B776B3">
        <w:rPr>
          <w:rFonts w:ascii="Times New Roman" w:hAnsi="Times New Roman" w:cs="Times New Roman"/>
          <w:color w:val="000000" w:themeColor="text1"/>
          <w:sz w:val="24"/>
          <w:szCs w:val="24"/>
        </w:rPr>
        <w:t>региональный</w:t>
      </w:r>
      <w:proofErr w:type="gramEnd"/>
      <w:r w:rsidRPr="00B776B3">
        <w:rPr>
          <w:rFonts w:ascii="Times New Roman" w:hAnsi="Times New Roman" w:cs="Times New Roman"/>
          <w:color w:val="000000" w:themeColor="text1"/>
          <w:sz w:val="24"/>
          <w:szCs w:val="24"/>
        </w:rPr>
        <w:t xml:space="preserve"> и школьный компоненты.</w:t>
      </w:r>
    </w:p>
    <w:p w:rsidR="00840AB2" w:rsidRPr="00B776B3" w:rsidRDefault="00840AB2" w:rsidP="004E0E2D">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i/>
          <w:color w:val="000000" w:themeColor="text1"/>
          <w:sz w:val="24"/>
          <w:szCs w:val="24"/>
        </w:rPr>
        <w:t>Школьный компонент включает</w:t>
      </w:r>
      <w:r w:rsidRPr="00B776B3">
        <w:rPr>
          <w:rFonts w:ascii="Times New Roman" w:hAnsi="Times New Roman" w:cs="Times New Roman"/>
          <w:color w:val="000000" w:themeColor="text1"/>
          <w:sz w:val="24"/>
          <w:szCs w:val="24"/>
        </w:rPr>
        <w:t>: обязательные занятия, занятия по выбору, факультативные занятия, групповые занятия, курс по выбору, элективные курсы.</w:t>
      </w:r>
    </w:p>
    <w:p w:rsidR="00840AB2" w:rsidRPr="00B1237C" w:rsidRDefault="00840AB2" w:rsidP="004E0E2D">
      <w:pPr>
        <w:spacing w:after="0" w:line="240" w:lineRule="auto"/>
        <w:ind w:firstLine="709"/>
        <w:rPr>
          <w:rFonts w:ascii="Times New Roman" w:hAnsi="Times New Roman" w:cs="Times New Roman"/>
          <w:color w:val="000000" w:themeColor="text1"/>
          <w:sz w:val="24"/>
          <w:szCs w:val="24"/>
        </w:rPr>
      </w:pPr>
      <w:r w:rsidRPr="00B1237C">
        <w:rPr>
          <w:rFonts w:ascii="Times New Roman" w:hAnsi="Times New Roman" w:cs="Times New Roman"/>
          <w:color w:val="000000" w:themeColor="text1"/>
          <w:sz w:val="24"/>
          <w:szCs w:val="24"/>
        </w:rPr>
        <w:t xml:space="preserve">Учебным планом предусматривается работа школы в смешанном режиме: </w:t>
      </w:r>
    </w:p>
    <w:p w:rsidR="00B1237C" w:rsidRPr="00B1237C" w:rsidRDefault="00B1237C" w:rsidP="00B1237C">
      <w:pPr>
        <w:spacing w:after="0" w:line="240" w:lineRule="auto"/>
        <w:ind w:left="720"/>
        <w:contextualSpacing/>
        <w:jc w:val="both"/>
        <w:rPr>
          <w:rFonts w:ascii="Times New Roman" w:hAnsi="Times New Roman" w:cs="Times New Roman"/>
          <w:szCs w:val="28"/>
        </w:rPr>
      </w:pPr>
      <w:proofErr w:type="gramStart"/>
      <w:r w:rsidRPr="00B1237C">
        <w:rPr>
          <w:rFonts w:ascii="Times New Roman" w:hAnsi="Times New Roman" w:cs="Times New Roman"/>
          <w:szCs w:val="28"/>
        </w:rPr>
        <w:t xml:space="preserve">Согласно Федеральному Закону № 273-ФЗ «Об образовании  в  Российской Федерации»  (в частности ст. 28),  с целью  сохранения и укрепления  здоровья обучающихся, возможности общения детей с  родителями в </w:t>
      </w:r>
      <w:r>
        <w:rPr>
          <w:rFonts w:ascii="Times New Roman" w:hAnsi="Times New Roman" w:cs="Times New Roman"/>
          <w:szCs w:val="28"/>
        </w:rPr>
        <w:t xml:space="preserve"> </w:t>
      </w:r>
      <w:r w:rsidRPr="00B1237C">
        <w:rPr>
          <w:rFonts w:ascii="Times New Roman" w:hAnsi="Times New Roman" w:cs="Times New Roman"/>
          <w:szCs w:val="28"/>
        </w:rPr>
        <w:t>выходные дни, самореализации обучающихся во внеурочной деятельности,</w:t>
      </w:r>
      <w:r>
        <w:rPr>
          <w:rFonts w:ascii="Times New Roman" w:hAnsi="Times New Roman" w:cs="Times New Roman"/>
          <w:szCs w:val="28"/>
        </w:rPr>
        <w:t xml:space="preserve"> о</w:t>
      </w:r>
      <w:r w:rsidRPr="00B1237C">
        <w:rPr>
          <w:rFonts w:ascii="Times New Roman" w:hAnsi="Times New Roman" w:cs="Times New Roman"/>
          <w:szCs w:val="28"/>
        </w:rPr>
        <w:t xml:space="preserve">бразовательная организация самостоятельна в принятии решения в выборе режима работы школы – пятидневного или шестидневного (в соответствии с п.10.5 СанПиН 2.4.2.2821-10). </w:t>
      </w:r>
      <w:proofErr w:type="gramEnd"/>
    </w:p>
    <w:p w:rsidR="00840AB2" w:rsidRPr="0098589B" w:rsidRDefault="00B1237C" w:rsidP="0098589B">
      <w:pPr>
        <w:spacing w:after="0" w:line="240" w:lineRule="auto"/>
        <w:contextualSpacing/>
        <w:jc w:val="both"/>
        <w:rPr>
          <w:rFonts w:ascii="Times New Roman" w:hAnsi="Times New Roman" w:cs="Times New Roman"/>
        </w:rPr>
      </w:pPr>
      <w:r w:rsidRPr="0098589B">
        <w:rPr>
          <w:rFonts w:ascii="Times New Roman" w:hAnsi="Times New Roman" w:cs="Times New Roman"/>
        </w:rPr>
        <w:t xml:space="preserve">и в связи с пожеланиями родителей с </w:t>
      </w:r>
      <w:r w:rsidRPr="0098589B">
        <w:rPr>
          <w:rFonts w:ascii="Times New Roman" w:hAnsi="Times New Roman" w:cs="Times New Roman"/>
          <w:b/>
        </w:rPr>
        <w:t>1 сентября 2017года</w:t>
      </w:r>
      <w:r w:rsidRPr="0098589B">
        <w:rPr>
          <w:rFonts w:ascii="Times New Roman" w:hAnsi="Times New Roman" w:cs="Times New Roman"/>
        </w:rPr>
        <w:t xml:space="preserve"> предлагается  осуществить переход обучающихся </w:t>
      </w:r>
      <w:r w:rsidRPr="0098589B">
        <w:rPr>
          <w:rFonts w:ascii="Times New Roman" w:hAnsi="Times New Roman" w:cs="Times New Roman"/>
          <w:b/>
        </w:rPr>
        <w:t>НОО (1-4кл.) на режим  пятидневной учебной недели</w:t>
      </w:r>
      <w:r w:rsidR="00E6049A" w:rsidRPr="0098589B">
        <w:rPr>
          <w:rFonts w:ascii="Times New Roman" w:hAnsi="Times New Roman" w:cs="Times New Roman"/>
          <w:color w:val="000000" w:themeColor="text1"/>
        </w:rPr>
        <w:t xml:space="preserve"> и только в первую смену.</w:t>
      </w:r>
    </w:p>
    <w:p w:rsidR="00840AB2" w:rsidRPr="0098589B" w:rsidRDefault="009B0CEA" w:rsidP="004E0E2D">
      <w:pPr>
        <w:spacing w:after="0" w:line="240" w:lineRule="auto"/>
        <w:ind w:firstLine="709"/>
        <w:rPr>
          <w:rFonts w:ascii="Times New Roman" w:hAnsi="Times New Roman" w:cs="Times New Roman"/>
          <w:color w:val="000000" w:themeColor="text1"/>
        </w:rPr>
      </w:pPr>
      <w:r w:rsidRPr="0098589B">
        <w:rPr>
          <w:rFonts w:ascii="Times New Roman" w:hAnsi="Times New Roman" w:cs="Times New Roman"/>
          <w:color w:val="000000" w:themeColor="text1"/>
        </w:rPr>
        <w:t>Классы 5</w:t>
      </w:r>
      <w:r w:rsidR="00840AB2" w:rsidRPr="0098589B">
        <w:rPr>
          <w:rFonts w:ascii="Times New Roman" w:hAnsi="Times New Roman" w:cs="Times New Roman"/>
          <w:color w:val="000000" w:themeColor="text1"/>
        </w:rPr>
        <w:t>-11 работают в режиме 6-ти дневной учебной недели</w:t>
      </w:r>
      <w:r w:rsidR="00B1237C" w:rsidRPr="0098589B">
        <w:rPr>
          <w:rFonts w:ascii="Times New Roman" w:hAnsi="Times New Roman" w:cs="Times New Roman"/>
          <w:color w:val="000000" w:themeColor="text1"/>
        </w:rPr>
        <w:t xml:space="preserve"> в первую смену.</w:t>
      </w:r>
      <w:r w:rsidR="00840AB2" w:rsidRPr="0098589B">
        <w:rPr>
          <w:rFonts w:ascii="Times New Roman" w:hAnsi="Times New Roman" w:cs="Times New Roman"/>
          <w:color w:val="000000" w:themeColor="text1"/>
        </w:rPr>
        <w:t xml:space="preserve"> </w:t>
      </w:r>
    </w:p>
    <w:p w:rsidR="00D431CB" w:rsidRDefault="00840AB2" w:rsidP="0098589B">
      <w:pPr>
        <w:spacing w:after="0" w:line="240" w:lineRule="auto"/>
        <w:ind w:firstLine="709"/>
        <w:rPr>
          <w:rFonts w:ascii="Times New Roman" w:hAnsi="Times New Roman" w:cs="Times New Roman"/>
          <w:color w:val="000000" w:themeColor="text1"/>
        </w:rPr>
      </w:pPr>
      <w:r w:rsidRPr="0098589B">
        <w:rPr>
          <w:rFonts w:ascii="Times New Roman" w:hAnsi="Times New Roman" w:cs="Times New Roman"/>
          <w:color w:val="000000" w:themeColor="text1"/>
        </w:rPr>
        <w:t xml:space="preserve">Выбор </w:t>
      </w:r>
      <w:proofErr w:type="gramStart"/>
      <w:r w:rsidRPr="0098589B">
        <w:rPr>
          <w:rFonts w:ascii="Times New Roman" w:hAnsi="Times New Roman" w:cs="Times New Roman"/>
          <w:color w:val="000000" w:themeColor="text1"/>
        </w:rPr>
        <w:t>обучающимися</w:t>
      </w:r>
      <w:proofErr w:type="gramEnd"/>
      <w:r w:rsidRPr="0098589B">
        <w:rPr>
          <w:rFonts w:ascii="Times New Roman" w:hAnsi="Times New Roman" w:cs="Times New Roman"/>
          <w:color w:val="000000" w:themeColor="text1"/>
        </w:rPr>
        <w:t xml:space="preserve"> факультативных занятий, курсов по выбору, элективных курсов и групповых занятий осуществляется добровольно на основе личных интересов и склонностей. Обучение проводится в одну смену.</w:t>
      </w:r>
    </w:p>
    <w:p w:rsidR="00CC5F5F" w:rsidRPr="0098589B" w:rsidRDefault="00CC5F5F" w:rsidP="0098589B">
      <w:pPr>
        <w:spacing w:after="0" w:line="240" w:lineRule="auto"/>
        <w:ind w:firstLine="709"/>
        <w:rPr>
          <w:rFonts w:ascii="Times New Roman" w:hAnsi="Times New Roman" w:cs="Times New Roman"/>
          <w:color w:val="000000" w:themeColor="text1"/>
        </w:rPr>
      </w:pPr>
    </w:p>
    <w:p w:rsidR="005520D9" w:rsidRPr="00B776B3" w:rsidRDefault="004E0E2D" w:rsidP="004E0E2D">
      <w:pPr>
        <w:spacing w:after="0" w:line="240" w:lineRule="auto"/>
        <w:rPr>
          <w:rFonts w:ascii="Times New Roman" w:hAnsi="Times New Roman" w:cs="Times New Roman"/>
          <w:b/>
          <w:color w:val="000000" w:themeColor="text1"/>
          <w:sz w:val="24"/>
          <w:szCs w:val="24"/>
        </w:rPr>
      </w:pPr>
      <w:r w:rsidRPr="00B776B3">
        <w:rPr>
          <w:rFonts w:ascii="Times New Roman" w:hAnsi="Times New Roman" w:cs="Times New Roman"/>
          <w:color w:val="000000" w:themeColor="text1"/>
          <w:sz w:val="24"/>
          <w:szCs w:val="24"/>
        </w:rPr>
        <w:t xml:space="preserve">                                </w:t>
      </w:r>
      <w:r w:rsidR="00840AB2" w:rsidRPr="00B776B3">
        <w:rPr>
          <w:rFonts w:ascii="Times New Roman" w:hAnsi="Times New Roman" w:cs="Times New Roman"/>
          <w:b/>
          <w:color w:val="000000" w:themeColor="text1"/>
          <w:sz w:val="24"/>
          <w:szCs w:val="24"/>
        </w:rPr>
        <w:t>Началь</w:t>
      </w:r>
      <w:r w:rsidR="005520D9" w:rsidRPr="00B776B3">
        <w:rPr>
          <w:rFonts w:ascii="Times New Roman" w:hAnsi="Times New Roman" w:cs="Times New Roman"/>
          <w:b/>
          <w:color w:val="000000" w:themeColor="text1"/>
          <w:sz w:val="24"/>
          <w:szCs w:val="24"/>
        </w:rPr>
        <w:t xml:space="preserve">ное общее образование </w:t>
      </w:r>
      <w:proofErr w:type="gramStart"/>
      <w:r w:rsidR="005520D9" w:rsidRPr="00B776B3">
        <w:rPr>
          <w:rFonts w:ascii="Times New Roman" w:hAnsi="Times New Roman" w:cs="Times New Roman"/>
          <w:b/>
          <w:color w:val="000000" w:themeColor="text1"/>
          <w:sz w:val="24"/>
          <w:szCs w:val="24"/>
        </w:rPr>
        <w:t xml:space="preserve">( </w:t>
      </w:r>
      <w:proofErr w:type="gramEnd"/>
      <w:r w:rsidR="005520D9" w:rsidRPr="00B776B3">
        <w:rPr>
          <w:rFonts w:ascii="Times New Roman" w:hAnsi="Times New Roman" w:cs="Times New Roman"/>
          <w:b/>
          <w:color w:val="000000" w:themeColor="text1"/>
          <w:sz w:val="24"/>
          <w:szCs w:val="24"/>
        </w:rPr>
        <w:t xml:space="preserve">1-4 </w:t>
      </w:r>
      <w:proofErr w:type="spellStart"/>
      <w:r w:rsidR="005520D9" w:rsidRPr="00B776B3">
        <w:rPr>
          <w:rFonts w:ascii="Times New Roman" w:hAnsi="Times New Roman" w:cs="Times New Roman"/>
          <w:b/>
          <w:color w:val="000000" w:themeColor="text1"/>
          <w:sz w:val="24"/>
          <w:szCs w:val="24"/>
        </w:rPr>
        <w:t>кл</w:t>
      </w:r>
      <w:proofErr w:type="spellEnd"/>
      <w:r w:rsidR="005520D9" w:rsidRPr="00B776B3">
        <w:rPr>
          <w:rFonts w:ascii="Times New Roman" w:hAnsi="Times New Roman" w:cs="Times New Roman"/>
          <w:b/>
          <w:color w:val="000000" w:themeColor="text1"/>
          <w:sz w:val="24"/>
          <w:szCs w:val="24"/>
        </w:rPr>
        <w:t>.</w:t>
      </w:r>
      <w:r w:rsidR="00D431CB" w:rsidRPr="00B776B3">
        <w:rPr>
          <w:rFonts w:ascii="Times New Roman" w:hAnsi="Times New Roman" w:cs="Times New Roman"/>
          <w:b/>
          <w:color w:val="000000" w:themeColor="text1"/>
          <w:sz w:val="24"/>
          <w:szCs w:val="24"/>
        </w:rPr>
        <w:t>)</w:t>
      </w:r>
    </w:p>
    <w:p w:rsidR="007442FA" w:rsidRPr="00B776B3" w:rsidRDefault="00840BD6" w:rsidP="004E0E2D">
      <w:pPr>
        <w:pStyle w:val="Default"/>
        <w:ind w:firstLine="709"/>
        <w:jc w:val="both"/>
        <w:rPr>
          <w:color w:val="000000" w:themeColor="text1"/>
        </w:rPr>
      </w:pPr>
      <w:proofErr w:type="gramStart"/>
      <w:r w:rsidRPr="00B776B3">
        <w:rPr>
          <w:b/>
          <w:color w:val="000000" w:themeColor="text1"/>
        </w:rPr>
        <w:t xml:space="preserve">Учебный план начального общего образования для 1-4–х классов </w:t>
      </w:r>
      <w:r w:rsidR="007442FA" w:rsidRPr="00B776B3">
        <w:rPr>
          <w:i/>
          <w:color w:val="000000" w:themeColor="text1"/>
        </w:rPr>
        <w:t xml:space="preserve"> </w:t>
      </w:r>
      <w:r w:rsidR="007442FA" w:rsidRPr="00B776B3">
        <w:rPr>
          <w:color w:val="000000" w:themeColor="text1"/>
        </w:rPr>
        <w:t>по ФГОС</w:t>
      </w:r>
      <w:r w:rsidR="007442FA" w:rsidRPr="00B776B3">
        <w:rPr>
          <w:b/>
          <w:color w:val="000000" w:themeColor="text1"/>
        </w:rPr>
        <w:t xml:space="preserve"> </w:t>
      </w:r>
      <w:r w:rsidR="002A71B9">
        <w:rPr>
          <w:b/>
          <w:color w:val="000000" w:themeColor="text1"/>
        </w:rPr>
        <w:t>на 2018-2019</w:t>
      </w:r>
      <w:r w:rsidRPr="00B776B3">
        <w:rPr>
          <w:b/>
          <w:color w:val="000000" w:themeColor="text1"/>
        </w:rPr>
        <w:t xml:space="preserve"> учебный год составлен в соответствии с требованиями Федерального государственного образовательного стандарта начального общего образования </w:t>
      </w:r>
      <w:r w:rsidR="007442FA" w:rsidRPr="00B776B3">
        <w:rPr>
          <w:color w:val="000000" w:themeColor="text1"/>
        </w:rPr>
        <w:t xml:space="preserve">(Приказ </w:t>
      </w:r>
      <w:proofErr w:type="spellStart"/>
      <w:r w:rsidR="007442FA" w:rsidRPr="00B776B3">
        <w:rPr>
          <w:color w:val="000000" w:themeColor="text1"/>
        </w:rPr>
        <w:t>Минобрнауки</w:t>
      </w:r>
      <w:proofErr w:type="spellEnd"/>
      <w:r w:rsidR="007442FA" w:rsidRPr="00B776B3">
        <w:rPr>
          <w:color w:val="000000" w:themeColor="text1"/>
        </w:rPr>
        <w:t xml:space="preserve"> России от 6 октября 2009 года № 373) с изменениями, внесенными приказами </w:t>
      </w:r>
      <w:proofErr w:type="spellStart"/>
      <w:r w:rsidR="007442FA" w:rsidRPr="00B776B3">
        <w:rPr>
          <w:color w:val="000000" w:themeColor="text1"/>
        </w:rPr>
        <w:t>Минобрнауки</w:t>
      </w:r>
      <w:proofErr w:type="spellEnd"/>
      <w:r w:rsidR="007442FA" w:rsidRPr="00B776B3">
        <w:rPr>
          <w:color w:val="000000" w:themeColor="text1"/>
        </w:rPr>
        <w:t xml:space="preserve"> России № 1241 </w:t>
      </w:r>
      <w:r w:rsidR="007442FA" w:rsidRPr="00B776B3">
        <w:rPr>
          <w:color w:val="000000" w:themeColor="text1"/>
        </w:rPr>
        <w:lastRenderedPageBreak/>
        <w:t>от 26 ноября 2010 года, № 2357 от 22 сентября 2011 года, № 1060 от 18 декабря 2012 года, № 1643</w:t>
      </w:r>
      <w:proofErr w:type="gramEnd"/>
      <w:r w:rsidR="007442FA" w:rsidRPr="00B776B3">
        <w:rPr>
          <w:color w:val="000000" w:themeColor="text1"/>
        </w:rPr>
        <w:t xml:space="preserve"> от 29 декабря 2014 года, № 507 от 18 мая 2015 года, № 1576 от 31.12.2015.</w:t>
      </w:r>
    </w:p>
    <w:p w:rsidR="007442FA" w:rsidRPr="00B776B3" w:rsidRDefault="007442FA" w:rsidP="004E0E2D">
      <w:pPr>
        <w:spacing w:after="0" w:line="240" w:lineRule="auto"/>
        <w:ind w:firstLine="709"/>
        <w:rPr>
          <w:rFonts w:ascii="Times New Roman" w:hAnsi="Times New Roman" w:cs="Times New Roman"/>
          <w:b/>
          <w:i/>
          <w:color w:val="000000" w:themeColor="text1"/>
          <w:sz w:val="24"/>
          <w:szCs w:val="24"/>
        </w:rPr>
      </w:pPr>
      <w:r w:rsidRPr="00B776B3">
        <w:rPr>
          <w:rFonts w:ascii="Times New Roman" w:hAnsi="Times New Roman" w:cs="Times New Roman"/>
          <w:color w:val="000000" w:themeColor="text1"/>
          <w:sz w:val="24"/>
          <w:szCs w:val="24"/>
        </w:rPr>
        <w:t>Учебный план для 1-4 классов ориентирован на 4- л</w:t>
      </w:r>
      <w:r w:rsidR="00DA2048" w:rsidRPr="00B776B3">
        <w:rPr>
          <w:rFonts w:ascii="Times New Roman" w:hAnsi="Times New Roman" w:cs="Times New Roman"/>
          <w:color w:val="000000" w:themeColor="text1"/>
          <w:sz w:val="24"/>
          <w:szCs w:val="24"/>
        </w:rPr>
        <w:t xml:space="preserve">етний нормативный срок освоения </w:t>
      </w:r>
      <w:r w:rsidRPr="00B776B3">
        <w:rPr>
          <w:rFonts w:ascii="Times New Roman" w:hAnsi="Times New Roman" w:cs="Times New Roman"/>
          <w:color w:val="000000" w:themeColor="text1"/>
          <w:sz w:val="24"/>
          <w:szCs w:val="24"/>
        </w:rPr>
        <w:t xml:space="preserve">образовательных  программ </w:t>
      </w:r>
      <w:r w:rsidRPr="00B776B3">
        <w:rPr>
          <w:rFonts w:ascii="Times New Roman" w:hAnsi="Times New Roman" w:cs="Times New Roman"/>
          <w:i/>
          <w:color w:val="000000" w:themeColor="text1"/>
          <w:sz w:val="24"/>
          <w:szCs w:val="24"/>
        </w:rPr>
        <w:t>начального общего образования</w:t>
      </w:r>
      <w:r w:rsidRPr="00B776B3">
        <w:rPr>
          <w:rFonts w:ascii="Times New Roman" w:hAnsi="Times New Roman" w:cs="Times New Roman"/>
          <w:b/>
          <w:i/>
          <w:color w:val="000000" w:themeColor="text1"/>
          <w:sz w:val="24"/>
          <w:szCs w:val="24"/>
        </w:rPr>
        <w:t>.</w:t>
      </w:r>
    </w:p>
    <w:p w:rsidR="00DA2048" w:rsidRPr="00B776B3" w:rsidRDefault="004F0355" w:rsidP="004E0E2D">
      <w:pPr>
        <w:spacing w:after="0" w:line="240" w:lineRule="auto"/>
        <w:ind w:firstLine="720"/>
        <w:jc w:val="both"/>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и</w:t>
      </w:r>
      <w:r w:rsidR="00DA2048" w:rsidRPr="00B776B3">
        <w:rPr>
          <w:rFonts w:ascii="Times New Roman" w:hAnsi="Times New Roman" w:cs="Times New Roman"/>
          <w:color w:val="000000" w:themeColor="text1"/>
          <w:sz w:val="24"/>
          <w:szCs w:val="24"/>
        </w:rPr>
        <w:t xml:space="preserve"> </w:t>
      </w:r>
      <w:proofErr w:type="gramStart"/>
      <w:r w:rsidRPr="00B776B3">
        <w:rPr>
          <w:rFonts w:ascii="Times New Roman" w:hAnsi="Times New Roman" w:cs="Times New Roman"/>
          <w:color w:val="000000" w:themeColor="text1"/>
          <w:sz w:val="24"/>
          <w:szCs w:val="24"/>
        </w:rPr>
        <w:t>составлен</w:t>
      </w:r>
      <w:proofErr w:type="gramEnd"/>
      <w:r w:rsidRPr="00B776B3">
        <w:rPr>
          <w:rFonts w:ascii="Times New Roman" w:hAnsi="Times New Roman" w:cs="Times New Roman"/>
          <w:color w:val="000000" w:themeColor="text1"/>
          <w:sz w:val="24"/>
          <w:szCs w:val="24"/>
        </w:rPr>
        <w:t xml:space="preserve"> с уче</w:t>
      </w:r>
      <w:r w:rsidR="00DA2048" w:rsidRPr="00B776B3">
        <w:rPr>
          <w:rFonts w:ascii="Times New Roman" w:hAnsi="Times New Roman" w:cs="Times New Roman"/>
          <w:color w:val="000000" w:themeColor="text1"/>
          <w:sz w:val="24"/>
          <w:szCs w:val="24"/>
        </w:rPr>
        <w:t>том требований Постановления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w:t>
      </w:r>
    </w:p>
    <w:p w:rsidR="00DA2048" w:rsidRPr="00B776B3" w:rsidRDefault="00DA2048" w:rsidP="004E0E2D">
      <w:pPr>
        <w:spacing w:after="0" w:line="240" w:lineRule="auto"/>
        <w:ind w:firstLine="720"/>
        <w:jc w:val="both"/>
        <w:rPr>
          <w:rFonts w:ascii="Times New Roman" w:hAnsi="Times New Roman" w:cs="Times New Roman"/>
          <w:bCs/>
          <w:color w:val="000000" w:themeColor="text1"/>
          <w:sz w:val="24"/>
          <w:szCs w:val="24"/>
        </w:rPr>
      </w:pPr>
      <w:r w:rsidRPr="00B776B3">
        <w:rPr>
          <w:rFonts w:ascii="Times New Roman" w:hAnsi="Times New Roman" w:cs="Times New Roman"/>
          <w:b/>
          <w:bCs/>
          <w:color w:val="000000" w:themeColor="text1"/>
          <w:sz w:val="24"/>
          <w:szCs w:val="24"/>
        </w:rPr>
        <w:t>- для обучающихся 1-х классов - 4 уроков и один раз в неделю 5 уроков за счет урока</w:t>
      </w:r>
      <w:r w:rsidRPr="00B776B3">
        <w:rPr>
          <w:rFonts w:ascii="Times New Roman" w:hAnsi="Times New Roman" w:cs="Times New Roman"/>
          <w:bCs/>
          <w:color w:val="000000" w:themeColor="text1"/>
          <w:sz w:val="24"/>
          <w:szCs w:val="24"/>
        </w:rPr>
        <w:t xml:space="preserve"> физической культуры;</w:t>
      </w:r>
    </w:p>
    <w:p w:rsidR="00DA2048" w:rsidRPr="00B776B3" w:rsidRDefault="00DA2048" w:rsidP="004E0E2D">
      <w:pPr>
        <w:spacing w:after="0" w:line="240" w:lineRule="auto"/>
        <w:ind w:firstLine="720"/>
        <w:jc w:val="both"/>
        <w:rPr>
          <w:rFonts w:ascii="Times New Roman" w:hAnsi="Times New Roman" w:cs="Times New Roman"/>
          <w:bCs/>
          <w:color w:val="000000" w:themeColor="text1"/>
          <w:sz w:val="24"/>
          <w:szCs w:val="24"/>
        </w:rPr>
      </w:pPr>
      <w:r w:rsidRPr="00B776B3">
        <w:rPr>
          <w:rFonts w:ascii="Times New Roman" w:hAnsi="Times New Roman" w:cs="Times New Roman"/>
          <w:bCs/>
          <w:color w:val="000000" w:themeColor="text1"/>
          <w:sz w:val="24"/>
          <w:szCs w:val="24"/>
        </w:rPr>
        <w:t>- д</w:t>
      </w:r>
      <w:r w:rsidR="009B0CEA">
        <w:rPr>
          <w:rFonts w:ascii="Times New Roman" w:hAnsi="Times New Roman" w:cs="Times New Roman"/>
          <w:bCs/>
          <w:color w:val="000000" w:themeColor="text1"/>
          <w:sz w:val="24"/>
          <w:szCs w:val="24"/>
        </w:rPr>
        <w:t xml:space="preserve">ля обучающихся 2 - 4 классов </w:t>
      </w:r>
      <w:proofErr w:type="gramStart"/>
      <w:r w:rsidR="009B0CEA">
        <w:rPr>
          <w:rFonts w:ascii="Times New Roman" w:hAnsi="Times New Roman" w:cs="Times New Roman"/>
          <w:bCs/>
          <w:color w:val="000000" w:themeColor="text1"/>
          <w:sz w:val="24"/>
          <w:szCs w:val="24"/>
        </w:rPr>
        <w:t>-п</w:t>
      </w:r>
      <w:proofErr w:type="gramEnd"/>
      <w:r w:rsidR="009B0CEA">
        <w:rPr>
          <w:rFonts w:ascii="Times New Roman" w:hAnsi="Times New Roman" w:cs="Times New Roman"/>
          <w:bCs/>
          <w:color w:val="000000" w:themeColor="text1"/>
          <w:sz w:val="24"/>
          <w:szCs w:val="24"/>
        </w:rPr>
        <w:t>о 4 уроков и три</w:t>
      </w:r>
      <w:r w:rsidRPr="00B776B3">
        <w:rPr>
          <w:rFonts w:ascii="Times New Roman" w:hAnsi="Times New Roman" w:cs="Times New Roman"/>
          <w:bCs/>
          <w:color w:val="000000" w:themeColor="text1"/>
          <w:sz w:val="24"/>
          <w:szCs w:val="24"/>
        </w:rPr>
        <w:t xml:space="preserve"> раз</w:t>
      </w:r>
      <w:r w:rsidR="009B0CEA">
        <w:rPr>
          <w:rFonts w:ascii="Times New Roman" w:hAnsi="Times New Roman" w:cs="Times New Roman"/>
          <w:bCs/>
          <w:color w:val="000000" w:themeColor="text1"/>
          <w:sz w:val="24"/>
          <w:szCs w:val="24"/>
        </w:rPr>
        <w:t>а в неделю по5</w:t>
      </w:r>
      <w:r w:rsidRPr="00B776B3">
        <w:rPr>
          <w:rFonts w:ascii="Times New Roman" w:hAnsi="Times New Roman" w:cs="Times New Roman"/>
          <w:bCs/>
          <w:color w:val="000000" w:themeColor="text1"/>
          <w:sz w:val="24"/>
          <w:szCs w:val="24"/>
        </w:rPr>
        <w:t xml:space="preserve"> уроков за счет урока физической культуры;</w:t>
      </w:r>
    </w:p>
    <w:p w:rsidR="00DA2048" w:rsidRPr="00B776B3" w:rsidRDefault="004E0E2D" w:rsidP="004E0E2D">
      <w:pPr>
        <w:spacing w:after="0" w:line="240" w:lineRule="auto"/>
        <w:ind w:firstLine="720"/>
        <w:jc w:val="both"/>
        <w:rPr>
          <w:rFonts w:ascii="Times New Roman" w:hAnsi="Times New Roman" w:cs="Times New Roman"/>
          <w:bCs/>
          <w:color w:val="000000" w:themeColor="text1"/>
          <w:sz w:val="24"/>
          <w:szCs w:val="24"/>
        </w:rPr>
      </w:pPr>
      <w:r w:rsidRPr="00B776B3">
        <w:rPr>
          <w:rFonts w:ascii="Times New Roman" w:hAnsi="Times New Roman" w:cs="Times New Roman"/>
          <w:bCs/>
          <w:color w:val="000000" w:themeColor="text1"/>
          <w:sz w:val="24"/>
          <w:szCs w:val="24"/>
        </w:rPr>
        <w:t xml:space="preserve"> -д</w:t>
      </w:r>
      <w:r w:rsidR="00DA2048" w:rsidRPr="00B776B3">
        <w:rPr>
          <w:rFonts w:ascii="Times New Roman" w:hAnsi="Times New Roman" w:cs="Times New Roman"/>
          <w:bCs/>
          <w:color w:val="000000" w:themeColor="text1"/>
          <w:sz w:val="24"/>
          <w:szCs w:val="24"/>
        </w:rPr>
        <w:t xml:space="preserve">ля обучающихся 1 классов </w:t>
      </w:r>
      <w:r w:rsidR="004F0355" w:rsidRPr="00B776B3">
        <w:rPr>
          <w:rFonts w:ascii="Times New Roman" w:hAnsi="Times New Roman" w:cs="Times New Roman"/>
          <w:bCs/>
          <w:color w:val="000000" w:themeColor="text1"/>
          <w:sz w:val="24"/>
          <w:szCs w:val="24"/>
        </w:rPr>
        <w:t>наиболее трудные предметы проводятся</w:t>
      </w:r>
      <w:r w:rsidR="00DA2048" w:rsidRPr="00B776B3">
        <w:rPr>
          <w:rFonts w:ascii="Times New Roman" w:hAnsi="Times New Roman" w:cs="Times New Roman"/>
          <w:bCs/>
          <w:color w:val="000000" w:themeColor="text1"/>
          <w:sz w:val="24"/>
          <w:szCs w:val="24"/>
        </w:rPr>
        <w:t xml:space="preserve"> на 2 уроке; 2 - 4 классов - 2 - 3 уроках; </w:t>
      </w:r>
    </w:p>
    <w:p w:rsidR="00DA2048" w:rsidRPr="00B776B3" w:rsidRDefault="00DA2048" w:rsidP="004E0E2D">
      <w:pPr>
        <w:spacing w:after="0" w:line="240" w:lineRule="auto"/>
        <w:ind w:firstLine="720"/>
        <w:jc w:val="both"/>
        <w:rPr>
          <w:rFonts w:ascii="Times New Roman" w:hAnsi="Times New Roman" w:cs="Times New Roman"/>
          <w:bCs/>
          <w:color w:val="000000" w:themeColor="text1"/>
          <w:sz w:val="24"/>
          <w:szCs w:val="24"/>
        </w:rPr>
      </w:pPr>
      <w:r w:rsidRPr="00B776B3">
        <w:rPr>
          <w:rFonts w:ascii="Times New Roman" w:hAnsi="Times New Roman" w:cs="Times New Roman"/>
          <w:bCs/>
          <w:color w:val="000000" w:themeColor="text1"/>
          <w:sz w:val="24"/>
          <w:szCs w:val="24"/>
        </w:rPr>
        <w:t>Обучение в 1-м классе осуществляется с соблюдением следующих дополнительных требований:</w:t>
      </w:r>
    </w:p>
    <w:p w:rsidR="00DA2048" w:rsidRPr="00B776B3" w:rsidRDefault="00DA2048" w:rsidP="004E0E2D">
      <w:pPr>
        <w:spacing w:after="0" w:line="240" w:lineRule="auto"/>
        <w:ind w:firstLine="720"/>
        <w:jc w:val="both"/>
        <w:rPr>
          <w:rFonts w:ascii="Times New Roman" w:hAnsi="Times New Roman" w:cs="Times New Roman"/>
          <w:bCs/>
          <w:color w:val="000000" w:themeColor="text1"/>
          <w:sz w:val="24"/>
          <w:szCs w:val="24"/>
        </w:rPr>
      </w:pPr>
      <w:r w:rsidRPr="00B776B3">
        <w:rPr>
          <w:rFonts w:ascii="Times New Roman" w:hAnsi="Times New Roman" w:cs="Times New Roman"/>
          <w:bCs/>
          <w:color w:val="000000" w:themeColor="text1"/>
          <w:sz w:val="24"/>
          <w:szCs w:val="24"/>
        </w:rPr>
        <w:t>- учебные занятия проводятся по 5-дневной учебной неделе и только в первую смену;</w:t>
      </w:r>
    </w:p>
    <w:p w:rsidR="00DA2048" w:rsidRPr="00B776B3" w:rsidRDefault="00DA2048" w:rsidP="004E0E2D">
      <w:pPr>
        <w:spacing w:after="0" w:line="240" w:lineRule="auto"/>
        <w:ind w:firstLine="720"/>
        <w:jc w:val="both"/>
        <w:rPr>
          <w:rFonts w:ascii="Times New Roman" w:hAnsi="Times New Roman" w:cs="Times New Roman"/>
          <w:bCs/>
          <w:color w:val="000000" w:themeColor="text1"/>
          <w:sz w:val="24"/>
          <w:szCs w:val="24"/>
        </w:rPr>
      </w:pPr>
      <w:r w:rsidRPr="00B776B3">
        <w:rPr>
          <w:rFonts w:ascii="Times New Roman" w:hAnsi="Times New Roman" w:cs="Times New Roman"/>
          <w:bCs/>
          <w:color w:val="000000" w:themeColor="text1"/>
          <w:sz w:val="24"/>
          <w:szCs w:val="24"/>
        </w:rPr>
        <w:t>- в се</w:t>
      </w:r>
      <w:r w:rsidR="004F0355" w:rsidRPr="00B776B3">
        <w:rPr>
          <w:rFonts w:ascii="Times New Roman" w:hAnsi="Times New Roman" w:cs="Times New Roman"/>
          <w:bCs/>
          <w:color w:val="000000" w:themeColor="text1"/>
          <w:sz w:val="24"/>
          <w:szCs w:val="24"/>
        </w:rPr>
        <w:t>редине учебного дня динамическая пауза</w:t>
      </w:r>
      <w:r w:rsidRPr="00B776B3">
        <w:rPr>
          <w:rFonts w:ascii="Times New Roman" w:hAnsi="Times New Roman" w:cs="Times New Roman"/>
          <w:bCs/>
          <w:color w:val="000000" w:themeColor="text1"/>
          <w:sz w:val="24"/>
          <w:szCs w:val="24"/>
        </w:rPr>
        <w:t xml:space="preserve"> продолжительностью не менее 40 минут;</w:t>
      </w:r>
    </w:p>
    <w:p w:rsidR="00DA2048" w:rsidRPr="00B776B3" w:rsidRDefault="00DA2048" w:rsidP="004E0E2D">
      <w:pPr>
        <w:spacing w:after="0" w:line="240" w:lineRule="auto"/>
        <w:ind w:firstLine="720"/>
        <w:jc w:val="both"/>
        <w:rPr>
          <w:rFonts w:ascii="Times New Roman" w:hAnsi="Times New Roman" w:cs="Times New Roman"/>
          <w:bCs/>
          <w:color w:val="000000" w:themeColor="text1"/>
          <w:sz w:val="24"/>
          <w:szCs w:val="24"/>
        </w:rPr>
      </w:pPr>
      <w:r w:rsidRPr="00B776B3">
        <w:rPr>
          <w:rFonts w:ascii="Times New Roman" w:hAnsi="Times New Roman" w:cs="Times New Roman"/>
          <w:bCs/>
          <w:color w:val="000000" w:themeColor="text1"/>
          <w:sz w:val="24"/>
          <w:szCs w:val="24"/>
        </w:rPr>
        <w:t>- обучение проводится без балльного оценивания занятий обучающихся и домашних заданий;</w:t>
      </w:r>
    </w:p>
    <w:p w:rsidR="00DA2048" w:rsidRPr="00B776B3" w:rsidRDefault="00DA2048" w:rsidP="004E0E2D">
      <w:pPr>
        <w:spacing w:after="0" w:line="240" w:lineRule="auto"/>
        <w:ind w:firstLine="720"/>
        <w:jc w:val="both"/>
        <w:rPr>
          <w:rFonts w:ascii="Times New Roman" w:hAnsi="Times New Roman" w:cs="Times New Roman"/>
          <w:bCs/>
          <w:color w:val="000000" w:themeColor="text1"/>
          <w:sz w:val="24"/>
          <w:szCs w:val="24"/>
        </w:rPr>
      </w:pPr>
      <w:r w:rsidRPr="00B776B3">
        <w:rPr>
          <w:rFonts w:ascii="Times New Roman" w:hAnsi="Times New Roman" w:cs="Times New Roman"/>
          <w:bCs/>
          <w:color w:val="000000" w:themeColor="text1"/>
          <w:sz w:val="24"/>
          <w:szCs w:val="24"/>
        </w:rPr>
        <w:t xml:space="preserve">- дополнительные недельные каникулы в середине третьей четверти при традиционном режиме обучения. </w:t>
      </w:r>
    </w:p>
    <w:p w:rsidR="003D3FB1" w:rsidRPr="00B776B3" w:rsidRDefault="003D3FB1" w:rsidP="004E0E2D">
      <w:pPr>
        <w:spacing w:after="0" w:line="240" w:lineRule="auto"/>
        <w:ind w:firstLine="708"/>
        <w:jc w:val="both"/>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Учебный план состоит из двух частей – обязательной части и части, формируемой участниками образовательных отношений. </w:t>
      </w:r>
    </w:p>
    <w:p w:rsidR="003D3FB1" w:rsidRPr="00B776B3" w:rsidRDefault="003D3FB1" w:rsidP="004E0E2D">
      <w:pPr>
        <w:spacing w:after="0" w:line="240" w:lineRule="auto"/>
        <w:ind w:firstLine="708"/>
        <w:jc w:val="both"/>
        <w:rPr>
          <w:rFonts w:ascii="Times New Roman" w:hAnsi="Times New Roman" w:cs="Times New Roman"/>
          <w:color w:val="000000" w:themeColor="text1"/>
          <w:sz w:val="24"/>
          <w:szCs w:val="24"/>
        </w:rPr>
      </w:pPr>
      <w:r w:rsidRPr="00B776B3">
        <w:rPr>
          <w:rFonts w:ascii="Times New Roman" w:eastAsia="NewtonCSanPin-Regular" w:hAnsi="Times New Roman" w:cs="Times New Roman"/>
          <w:bCs/>
          <w:iCs/>
          <w:color w:val="000000" w:themeColor="text1"/>
          <w:sz w:val="24"/>
          <w:szCs w:val="24"/>
        </w:rPr>
        <w:t>К</w:t>
      </w:r>
      <w:r w:rsidRPr="00B776B3">
        <w:rPr>
          <w:rFonts w:ascii="Times New Roman" w:hAnsi="Times New Roman" w:cs="Times New Roman"/>
          <w:color w:val="000000" w:themeColor="text1"/>
          <w:sz w:val="24"/>
          <w:szCs w:val="24"/>
        </w:rPr>
        <w:t>оличество учебных занятий за 4 учебных года не может составлять менее 2904 часов и более 3345 часов.</w:t>
      </w:r>
    </w:p>
    <w:p w:rsidR="003D3FB1" w:rsidRPr="00B776B3" w:rsidRDefault="003D3FB1" w:rsidP="004E0E2D">
      <w:pPr>
        <w:spacing w:after="0" w:line="240" w:lineRule="auto"/>
        <w:ind w:firstLine="708"/>
        <w:jc w:val="both"/>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3D3FB1" w:rsidRPr="00B776B3" w:rsidRDefault="003D3FB1" w:rsidP="004E0E2D">
      <w:pPr>
        <w:spacing w:after="0" w:line="240" w:lineRule="auto"/>
        <w:ind w:firstLine="708"/>
        <w:jc w:val="both"/>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учебные занятия для углубленного изучения отдельных обязательных учебных предметов;</w:t>
      </w:r>
    </w:p>
    <w:p w:rsidR="003D3FB1" w:rsidRPr="00B776B3" w:rsidRDefault="003D3FB1" w:rsidP="004E0E2D">
      <w:pPr>
        <w:spacing w:after="0" w:line="240" w:lineRule="auto"/>
        <w:ind w:firstLine="708"/>
        <w:jc w:val="both"/>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 учебные занятия, обеспечивающие различные интересы </w:t>
      </w:r>
      <w:proofErr w:type="gramStart"/>
      <w:r w:rsidRPr="00B776B3">
        <w:rPr>
          <w:rFonts w:ascii="Times New Roman" w:hAnsi="Times New Roman" w:cs="Times New Roman"/>
          <w:color w:val="000000" w:themeColor="text1"/>
          <w:sz w:val="24"/>
          <w:szCs w:val="24"/>
        </w:rPr>
        <w:t>обучающихся</w:t>
      </w:r>
      <w:proofErr w:type="gramEnd"/>
      <w:r w:rsidRPr="00B776B3">
        <w:rPr>
          <w:rFonts w:ascii="Times New Roman" w:hAnsi="Times New Roman" w:cs="Times New Roman"/>
          <w:color w:val="000000" w:themeColor="text1"/>
          <w:sz w:val="24"/>
          <w:szCs w:val="24"/>
        </w:rPr>
        <w:t>, в том числе этнокультурные.</w:t>
      </w:r>
    </w:p>
    <w:p w:rsidR="00EB46E0" w:rsidRPr="00B776B3" w:rsidRDefault="00EB46E0" w:rsidP="004E0E2D">
      <w:pPr>
        <w:pStyle w:val="Default"/>
        <w:rPr>
          <w:color w:val="000000" w:themeColor="text1"/>
        </w:rPr>
      </w:pPr>
      <w:r w:rsidRPr="00B776B3">
        <w:rPr>
          <w:rFonts w:eastAsia="Times New Roman"/>
          <w:b/>
          <w:color w:val="000000" w:themeColor="text1"/>
          <w:lang w:eastAsia="ru-RU"/>
        </w:rPr>
        <w:t xml:space="preserve">      -</w:t>
      </w:r>
      <w:r w:rsidRPr="00B776B3">
        <w:rPr>
          <w:color w:val="000000" w:themeColor="text1"/>
        </w:rPr>
        <w:t>Учебный план</w:t>
      </w:r>
      <w:r w:rsidR="009F34AF" w:rsidRPr="00B776B3">
        <w:rPr>
          <w:color w:val="000000" w:themeColor="text1"/>
        </w:rPr>
        <w:t xml:space="preserve"> в МБОУСОШ с</w:t>
      </w:r>
      <w:proofErr w:type="gramStart"/>
      <w:r w:rsidR="009F34AF" w:rsidRPr="00B776B3">
        <w:rPr>
          <w:color w:val="000000" w:themeColor="text1"/>
        </w:rPr>
        <w:t xml:space="preserve"> ,</w:t>
      </w:r>
      <w:proofErr w:type="gramEnd"/>
      <w:r w:rsidR="009F34AF" w:rsidRPr="00B776B3">
        <w:rPr>
          <w:color w:val="000000" w:themeColor="text1"/>
        </w:rPr>
        <w:t>Ли</w:t>
      </w:r>
      <w:r w:rsidRPr="00B776B3">
        <w:rPr>
          <w:color w:val="000000" w:themeColor="text1"/>
        </w:rPr>
        <w:t xml:space="preserve">повка  для I-IV классов по  ФГОС начального общего образования  является частью образовательной программы, которая включает в себя учебный план и план внеурочной деятельности. </w:t>
      </w:r>
    </w:p>
    <w:p w:rsidR="00A36157" w:rsidRPr="00B776B3" w:rsidRDefault="00EB46E0" w:rsidP="004E0E2D">
      <w:pPr>
        <w:pStyle w:val="Default"/>
        <w:rPr>
          <w:color w:val="000000" w:themeColor="text1"/>
        </w:rPr>
      </w:pPr>
      <w:r w:rsidRPr="00B776B3">
        <w:rPr>
          <w:color w:val="000000" w:themeColor="text1"/>
        </w:rPr>
        <w:t xml:space="preserve">      -Учебный план состоит из двух частей: </w:t>
      </w:r>
    </w:p>
    <w:p w:rsidR="00EB46E0" w:rsidRPr="00B776B3" w:rsidRDefault="00A36157" w:rsidP="004E0E2D">
      <w:pPr>
        <w:pStyle w:val="Default"/>
        <w:rPr>
          <w:color w:val="000000" w:themeColor="text1"/>
        </w:rPr>
      </w:pPr>
      <w:r w:rsidRPr="00B776B3">
        <w:rPr>
          <w:color w:val="000000" w:themeColor="text1"/>
        </w:rPr>
        <w:t xml:space="preserve">-    </w:t>
      </w:r>
      <w:r w:rsidR="00EB46E0" w:rsidRPr="00A95143">
        <w:rPr>
          <w:b/>
          <w:color w:val="000000" w:themeColor="text1"/>
        </w:rPr>
        <w:t>обязательной части и части, формируемой участниками образовательного процесса,</w:t>
      </w:r>
      <w:r w:rsidR="00EB46E0" w:rsidRPr="00B776B3">
        <w:rPr>
          <w:color w:val="000000" w:themeColor="text1"/>
        </w:rPr>
        <w:t xml:space="preserve"> включающей внеурочную деятельность, осуществляемую во второй половине дня. Содержание образования, определенное обязательной частью, обеспечивает приобщение учащихся к общекультурным и национальн</w:t>
      </w:r>
      <w:proofErr w:type="gramStart"/>
      <w:r w:rsidR="00EB46E0" w:rsidRPr="00B776B3">
        <w:rPr>
          <w:color w:val="000000" w:themeColor="text1"/>
        </w:rPr>
        <w:t>о-</w:t>
      </w:r>
      <w:proofErr w:type="gramEnd"/>
      <w:r w:rsidR="00EB46E0" w:rsidRPr="00B776B3">
        <w:rPr>
          <w:color w:val="000000" w:themeColor="text1"/>
        </w:rPr>
        <w:t xml:space="preserve"> значимым ценностям, формирует систему предметных навыков и личностных качеств, соответствующих требованиям стандарта. </w:t>
      </w:r>
    </w:p>
    <w:p w:rsidR="00EB46E0" w:rsidRPr="00B776B3" w:rsidRDefault="00EB46E0" w:rsidP="004E0E2D">
      <w:pPr>
        <w:pStyle w:val="Default"/>
        <w:rPr>
          <w:color w:val="000000" w:themeColor="text1"/>
        </w:rPr>
      </w:pPr>
      <w:r w:rsidRPr="00A95143">
        <w:rPr>
          <w:b/>
          <w:color w:val="000000" w:themeColor="text1"/>
        </w:rPr>
        <w:t xml:space="preserve">     -Часть, формируемая участниками образовательного процесса</w:t>
      </w:r>
      <w:r w:rsidRPr="00B776B3">
        <w:rPr>
          <w:color w:val="000000" w:themeColor="text1"/>
        </w:rPr>
        <w:t xml:space="preserve">, включающая внеурочную деятельность, осуществляемую во второй половине дня, обеспечивает региональные особенности содержания образования и индивидуальные потребности учащихся. </w:t>
      </w:r>
    </w:p>
    <w:p w:rsidR="00EB46E0" w:rsidRPr="00B776B3" w:rsidRDefault="00EB46E0" w:rsidP="004E0E2D">
      <w:pPr>
        <w:pStyle w:val="Default"/>
        <w:rPr>
          <w:color w:val="000000" w:themeColor="text1"/>
        </w:rPr>
      </w:pPr>
      <w:r w:rsidRPr="00B776B3">
        <w:rPr>
          <w:color w:val="000000" w:themeColor="text1"/>
        </w:rPr>
        <w:t xml:space="preserve">     -Содержание образования на уровне начального общего образования реализуется преимущественно за счет введения интегрированных курсов, обеспечивающих целостное восприятие мира, </w:t>
      </w:r>
      <w:proofErr w:type="spellStart"/>
      <w:r w:rsidRPr="00B776B3">
        <w:rPr>
          <w:color w:val="000000" w:themeColor="text1"/>
        </w:rPr>
        <w:t>деятельностного</w:t>
      </w:r>
      <w:proofErr w:type="spellEnd"/>
      <w:r w:rsidRPr="00B776B3">
        <w:rPr>
          <w:color w:val="000000" w:themeColor="text1"/>
        </w:rPr>
        <w:t xml:space="preserve"> подхода и индивидуализации </w:t>
      </w:r>
      <w:proofErr w:type="gramStart"/>
      <w:r w:rsidRPr="00B776B3">
        <w:rPr>
          <w:color w:val="000000" w:themeColor="text1"/>
        </w:rPr>
        <w:t>обучения по</w:t>
      </w:r>
      <w:proofErr w:type="gramEnd"/>
      <w:r w:rsidRPr="00B776B3">
        <w:rPr>
          <w:color w:val="000000" w:themeColor="text1"/>
        </w:rPr>
        <w:t xml:space="preserve"> каждому предмету (математика, окружающий мир, технология).</w:t>
      </w:r>
    </w:p>
    <w:p w:rsidR="00EB46E0" w:rsidRPr="00B776B3" w:rsidRDefault="00EB46E0" w:rsidP="004E0E2D">
      <w:pPr>
        <w:pStyle w:val="Default"/>
        <w:rPr>
          <w:color w:val="000000" w:themeColor="text1"/>
        </w:rPr>
      </w:pPr>
      <w:r w:rsidRPr="00B776B3">
        <w:rPr>
          <w:color w:val="000000" w:themeColor="text1"/>
        </w:rPr>
        <w:t xml:space="preserve">      - Инвариантная часть учебного плана отражает содержание образования, которое обеспечивает решение важнейших целей современного начального образования: </w:t>
      </w:r>
    </w:p>
    <w:p w:rsidR="00EB46E0" w:rsidRPr="00B776B3" w:rsidRDefault="00EB46E0" w:rsidP="004E0E2D">
      <w:pPr>
        <w:pStyle w:val="Default"/>
        <w:rPr>
          <w:color w:val="000000" w:themeColor="text1"/>
        </w:rPr>
      </w:pPr>
      <w:r w:rsidRPr="00B776B3">
        <w:rPr>
          <w:color w:val="000000" w:themeColor="text1"/>
        </w:rPr>
        <w:t xml:space="preserve">- формирование гражданской идентичности школьников; </w:t>
      </w:r>
    </w:p>
    <w:p w:rsidR="00EB46E0" w:rsidRPr="00B776B3" w:rsidRDefault="00EB46E0" w:rsidP="004E0E2D">
      <w:pPr>
        <w:pStyle w:val="Default"/>
        <w:rPr>
          <w:color w:val="000000" w:themeColor="text1"/>
        </w:rPr>
      </w:pPr>
      <w:r w:rsidRPr="00B776B3">
        <w:rPr>
          <w:color w:val="000000" w:themeColor="text1"/>
        </w:rPr>
        <w:t xml:space="preserve">- их приобщение к общекультурным и национальным ценностям, информационным технологиям; </w:t>
      </w:r>
    </w:p>
    <w:p w:rsidR="00EB46E0" w:rsidRPr="00B776B3" w:rsidRDefault="00EB46E0" w:rsidP="004E0E2D">
      <w:pPr>
        <w:pStyle w:val="Default"/>
        <w:rPr>
          <w:color w:val="000000" w:themeColor="text1"/>
        </w:rPr>
      </w:pPr>
      <w:r w:rsidRPr="00B776B3">
        <w:rPr>
          <w:color w:val="000000" w:themeColor="text1"/>
        </w:rPr>
        <w:t xml:space="preserve">- готовность к продолжению образования в основной школе; </w:t>
      </w:r>
    </w:p>
    <w:p w:rsidR="00EB46E0" w:rsidRPr="00B776B3" w:rsidRDefault="00EB46E0" w:rsidP="004E0E2D">
      <w:pPr>
        <w:pStyle w:val="Default"/>
        <w:rPr>
          <w:color w:val="000000" w:themeColor="text1"/>
        </w:rPr>
      </w:pPr>
      <w:r w:rsidRPr="00B776B3">
        <w:rPr>
          <w:color w:val="000000" w:themeColor="text1"/>
        </w:rPr>
        <w:t xml:space="preserve">- формирование здорового образа жизни, элементарных правил поведения в экстремальных ситуациях; </w:t>
      </w:r>
    </w:p>
    <w:p w:rsidR="00EB46E0" w:rsidRPr="00B776B3" w:rsidRDefault="00EB46E0" w:rsidP="004E0E2D">
      <w:pPr>
        <w:pStyle w:val="a3"/>
        <w:spacing w:before="0" w:beforeAutospacing="0" w:after="0" w:afterAutospacing="0"/>
        <w:rPr>
          <w:b/>
          <w:color w:val="000000" w:themeColor="text1"/>
        </w:rPr>
      </w:pPr>
      <w:r w:rsidRPr="00B776B3">
        <w:rPr>
          <w:color w:val="000000" w:themeColor="text1"/>
        </w:rPr>
        <w:t>- личностное развитие учащегося в соответствии с его индивидуальностью</w:t>
      </w:r>
    </w:p>
    <w:p w:rsidR="003D3FB1" w:rsidRPr="00B776B3" w:rsidRDefault="00EB46E0" w:rsidP="004E0E2D">
      <w:pPr>
        <w:spacing w:after="0" w:line="240" w:lineRule="auto"/>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lastRenderedPageBreak/>
        <w:t xml:space="preserve">                      </w:t>
      </w:r>
      <w:r w:rsidR="003D3FB1" w:rsidRPr="00B776B3">
        <w:rPr>
          <w:rFonts w:ascii="Times New Roman" w:hAnsi="Times New Roman" w:cs="Times New Roman"/>
          <w:color w:val="000000" w:themeColor="text1"/>
          <w:sz w:val="24"/>
          <w:szCs w:val="24"/>
        </w:rPr>
        <w:t>Продолжительность учебного года в 1 классе – 33 учебные недели, во втором – четвертом классах – 34 учебные недели. (6 – дневная учебная неделя), продолжительность урока для 2-4 классов – 45 минут.</w:t>
      </w:r>
    </w:p>
    <w:p w:rsidR="00EB46E0" w:rsidRPr="00B776B3" w:rsidRDefault="00EB46E0" w:rsidP="004E0E2D">
      <w:pPr>
        <w:pStyle w:val="a3"/>
        <w:spacing w:before="0" w:beforeAutospacing="0" w:after="0" w:afterAutospacing="0"/>
        <w:ind w:left="709"/>
        <w:rPr>
          <w:color w:val="000000" w:themeColor="text1"/>
        </w:rPr>
      </w:pPr>
      <w:r w:rsidRPr="00B776B3">
        <w:rPr>
          <w:color w:val="000000" w:themeColor="text1"/>
        </w:rPr>
        <w:t>В 1-ом классе используется «ступенчатый» режима обучения в первом полугодии, в сентябре, октябре -  по 35 минут каждый; в ноябре, декабре -  по 35 минут каждый; январь-май по 45 минут каждый.</w:t>
      </w:r>
    </w:p>
    <w:p w:rsidR="00CE39CE" w:rsidRPr="00B776B3" w:rsidRDefault="0019148F" w:rsidP="004E0E2D">
      <w:pPr>
        <w:pStyle w:val="a3"/>
        <w:spacing w:before="0" w:beforeAutospacing="0" w:after="0" w:afterAutospacing="0"/>
        <w:rPr>
          <w:color w:val="000000" w:themeColor="text1"/>
        </w:rPr>
      </w:pPr>
      <w:proofErr w:type="gramStart"/>
      <w:r w:rsidRPr="00B776B3">
        <w:rPr>
          <w:b/>
          <w:color w:val="000000" w:themeColor="text1"/>
        </w:rPr>
        <w:t>Обучение в соответствии с требованиями Федерального государственного образовательного стандарта начального общего образования в МБОУСОШ с. Липовка ведётся с 1 сентября 2011года</w:t>
      </w:r>
      <w:r w:rsidR="003F2809" w:rsidRPr="00B776B3">
        <w:rPr>
          <w:color w:val="000000" w:themeColor="text1"/>
        </w:rPr>
        <w:t xml:space="preserve"> в соответствии с  приказами </w:t>
      </w:r>
      <w:proofErr w:type="spellStart"/>
      <w:r w:rsidR="003F2809" w:rsidRPr="00B776B3">
        <w:rPr>
          <w:color w:val="000000" w:themeColor="text1"/>
        </w:rPr>
        <w:t>Минобрнауки</w:t>
      </w:r>
      <w:proofErr w:type="spellEnd"/>
      <w:r w:rsidR="003F2809" w:rsidRPr="00B776B3">
        <w:rPr>
          <w:color w:val="000000" w:themeColor="text1"/>
        </w:rPr>
        <w:t xml:space="preserve"> России № 373 от 6 октября </w:t>
      </w:r>
      <w:smartTag w:uri="urn:schemas-microsoft-com:office:smarttags" w:element="metricconverter">
        <w:smartTagPr>
          <w:attr w:name="ProductID" w:val="2009 г"/>
        </w:smartTagPr>
        <w:r w:rsidR="003F2809" w:rsidRPr="00B776B3">
          <w:rPr>
            <w:color w:val="000000" w:themeColor="text1"/>
          </w:rPr>
          <w:t>2009 г</w:t>
        </w:r>
      </w:smartTag>
      <w:r w:rsidR="003F2809" w:rsidRPr="00B776B3">
        <w:rPr>
          <w:color w:val="000000" w:themeColor="text1"/>
        </w:rPr>
        <w:t xml:space="preserve">. «Об утверждении и введении в действие федерального государственного  образовательного стандарта  начального общего образования»  и  № 19707 от 04 февраля </w:t>
      </w:r>
      <w:smartTag w:uri="urn:schemas-microsoft-com:office:smarttags" w:element="metricconverter">
        <w:smartTagPr>
          <w:attr w:name="ProductID" w:val="2011 г"/>
        </w:smartTagPr>
        <w:r w:rsidR="003F2809" w:rsidRPr="00B776B3">
          <w:rPr>
            <w:color w:val="000000" w:themeColor="text1"/>
          </w:rPr>
          <w:t>2011 г</w:t>
        </w:r>
      </w:smartTag>
      <w:r w:rsidR="003F2809" w:rsidRPr="00B776B3">
        <w:rPr>
          <w:color w:val="000000" w:themeColor="text1"/>
        </w:rPr>
        <w:t>. «О внесении изменений в ФГОС начального общего</w:t>
      </w:r>
      <w:proofErr w:type="gramEnd"/>
      <w:r w:rsidR="003F2809" w:rsidRPr="00B776B3">
        <w:rPr>
          <w:color w:val="000000" w:themeColor="text1"/>
        </w:rPr>
        <w:t xml:space="preserve"> образования» в</w:t>
      </w:r>
      <w:r w:rsidR="00975121" w:rsidRPr="00B776B3">
        <w:rPr>
          <w:color w:val="000000" w:themeColor="text1"/>
        </w:rPr>
        <w:t>се дети 1-4</w:t>
      </w:r>
      <w:r w:rsidR="00844ADB" w:rsidRPr="00B776B3">
        <w:rPr>
          <w:color w:val="000000" w:themeColor="text1"/>
        </w:rPr>
        <w:t xml:space="preserve"> </w:t>
      </w:r>
      <w:proofErr w:type="spellStart"/>
      <w:r w:rsidR="00975121" w:rsidRPr="00B776B3">
        <w:rPr>
          <w:color w:val="000000" w:themeColor="text1"/>
        </w:rPr>
        <w:t>кл</w:t>
      </w:r>
      <w:proofErr w:type="spellEnd"/>
      <w:r w:rsidR="00975121" w:rsidRPr="00B776B3">
        <w:rPr>
          <w:color w:val="000000" w:themeColor="text1"/>
        </w:rPr>
        <w:t>. обучают</w:t>
      </w:r>
      <w:r w:rsidR="003F2809" w:rsidRPr="00B776B3">
        <w:rPr>
          <w:color w:val="000000" w:themeColor="text1"/>
        </w:rPr>
        <w:t>ся по новым федеральным государственным образовательным стандартам.</w:t>
      </w:r>
    </w:p>
    <w:p w:rsidR="007442FA" w:rsidRPr="00B776B3" w:rsidRDefault="007442FA" w:rsidP="004E0E2D">
      <w:pPr>
        <w:spacing w:after="0" w:line="240" w:lineRule="auto"/>
        <w:ind w:firstLine="709"/>
        <w:rPr>
          <w:rFonts w:ascii="Times New Roman" w:hAnsi="Times New Roman" w:cs="Times New Roman"/>
          <w:color w:val="000000" w:themeColor="text1"/>
          <w:sz w:val="24"/>
          <w:szCs w:val="24"/>
        </w:rPr>
      </w:pPr>
    </w:p>
    <w:p w:rsidR="00840AB2" w:rsidRPr="00B776B3" w:rsidRDefault="00840AB2" w:rsidP="004E0E2D">
      <w:pPr>
        <w:pStyle w:val="a3"/>
        <w:spacing w:before="0" w:beforeAutospacing="0" w:after="0" w:afterAutospacing="0"/>
        <w:ind w:firstLine="709"/>
        <w:rPr>
          <w:b/>
          <w:color w:val="000000" w:themeColor="text1"/>
        </w:rPr>
      </w:pPr>
      <w:r w:rsidRPr="00B776B3">
        <w:rPr>
          <w:b/>
          <w:i/>
          <w:color w:val="000000" w:themeColor="text1"/>
        </w:rPr>
        <w:t>Особенности учебного плана начального</w:t>
      </w:r>
      <w:r w:rsidR="009F34AF" w:rsidRPr="00B776B3">
        <w:rPr>
          <w:b/>
          <w:i/>
          <w:color w:val="000000" w:themeColor="text1"/>
        </w:rPr>
        <w:t xml:space="preserve"> общего</w:t>
      </w:r>
      <w:r w:rsidRPr="00B776B3">
        <w:rPr>
          <w:b/>
          <w:i/>
          <w:color w:val="000000" w:themeColor="text1"/>
        </w:rPr>
        <w:t xml:space="preserve"> образования</w:t>
      </w:r>
      <w:r w:rsidRPr="00B776B3">
        <w:rPr>
          <w:b/>
          <w:color w:val="000000" w:themeColor="text1"/>
        </w:rPr>
        <w:t>:</w:t>
      </w:r>
    </w:p>
    <w:p w:rsidR="00627CE8" w:rsidRPr="00B776B3" w:rsidRDefault="00627CE8" w:rsidP="004E0E2D">
      <w:pPr>
        <w:pStyle w:val="a3"/>
        <w:spacing w:before="0" w:beforeAutospacing="0" w:after="0" w:afterAutospacing="0"/>
        <w:ind w:firstLine="709"/>
        <w:rPr>
          <w:b/>
          <w:color w:val="000000" w:themeColor="text1"/>
        </w:rPr>
      </w:pPr>
    </w:p>
    <w:p w:rsidR="00975121" w:rsidRPr="00B776B3" w:rsidRDefault="00E6049A" w:rsidP="004E0E2D">
      <w:pPr>
        <w:pStyle w:val="a3"/>
        <w:spacing w:before="0" w:beforeAutospacing="0" w:after="0" w:afterAutospacing="0"/>
        <w:ind w:firstLine="709"/>
        <w:rPr>
          <w:color w:val="000000" w:themeColor="text1"/>
        </w:rPr>
      </w:pPr>
      <w:r w:rsidRPr="00B776B3">
        <w:rPr>
          <w:color w:val="000000" w:themeColor="text1"/>
        </w:rPr>
        <w:t>В целях обеспечения индивидуальных потребностей обучающихся и</w:t>
      </w:r>
      <w:r w:rsidR="00F66E50" w:rsidRPr="00B776B3">
        <w:rPr>
          <w:color w:val="000000" w:themeColor="text1"/>
        </w:rPr>
        <w:t>з</w:t>
      </w:r>
      <w:r w:rsidR="00975121" w:rsidRPr="00B776B3">
        <w:rPr>
          <w:color w:val="000000" w:themeColor="text1"/>
        </w:rPr>
        <w:t xml:space="preserve"> </w:t>
      </w:r>
      <w:proofErr w:type="gramStart"/>
      <w:r w:rsidR="00975121" w:rsidRPr="00B776B3">
        <w:rPr>
          <w:color w:val="000000" w:themeColor="text1"/>
        </w:rPr>
        <w:t>части, формируемой участниками образовательного процесса добавлено</w:t>
      </w:r>
      <w:proofErr w:type="gramEnd"/>
      <w:r w:rsidR="00975121" w:rsidRPr="00B776B3">
        <w:rPr>
          <w:color w:val="000000" w:themeColor="text1"/>
        </w:rPr>
        <w:t>:</w:t>
      </w:r>
    </w:p>
    <w:p w:rsidR="00F66E50" w:rsidRPr="00B776B3" w:rsidRDefault="00975121" w:rsidP="004E0E2D">
      <w:pPr>
        <w:pStyle w:val="a3"/>
        <w:spacing w:before="0" w:beforeAutospacing="0" w:after="0" w:afterAutospacing="0"/>
        <w:ind w:firstLine="709"/>
        <w:rPr>
          <w:color w:val="000000" w:themeColor="text1"/>
        </w:rPr>
      </w:pPr>
      <w:r w:rsidRPr="00B776B3">
        <w:rPr>
          <w:b/>
          <w:color w:val="000000" w:themeColor="text1"/>
        </w:rPr>
        <w:t xml:space="preserve"> </w:t>
      </w:r>
      <w:r w:rsidR="00F66E50" w:rsidRPr="00B776B3">
        <w:rPr>
          <w:b/>
          <w:color w:val="000000" w:themeColor="text1"/>
        </w:rPr>
        <w:t xml:space="preserve"> на русский язык</w:t>
      </w:r>
      <w:r w:rsidRPr="00B776B3">
        <w:rPr>
          <w:color w:val="000000" w:themeColor="text1"/>
        </w:rPr>
        <w:t xml:space="preserve"> </w:t>
      </w:r>
    </w:p>
    <w:p w:rsidR="00F66E50" w:rsidRPr="00B776B3" w:rsidRDefault="00F66E50" w:rsidP="004E0E2D">
      <w:pPr>
        <w:pStyle w:val="a3"/>
        <w:spacing w:before="0" w:beforeAutospacing="0" w:after="0" w:afterAutospacing="0"/>
        <w:ind w:firstLine="709"/>
        <w:rPr>
          <w:color w:val="000000" w:themeColor="text1"/>
        </w:rPr>
      </w:pPr>
      <w:r w:rsidRPr="00B776B3">
        <w:rPr>
          <w:color w:val="000000" w:themeColor="text1"/>
        </w:rPr>
        <w:t>1 кл.-2</w:t>
      </w:r>
      <w:r w:rsidR="00844ADB" w:rsidRPr="00B776B3">
        <w:rPr>
          <w:color w:val="000000" w:themeColor="text1"/>
        </w:rPr>
        <w:t xml:space="preserve"> </w:t>
      </w:r>
      <w:r w:rsidRPr="00B776B3">
        <w:rPr>
          <w:color w:val="000000" w:themeColor="text1"/>
        </w:rPr>
        <w:t>ч.</w:t>
      </w:r>
    </w:p>
    <w:p w:rsidR="00F66E50" w:rsidRPr="00B776B3" w:rsidRDefault="00F66E50" w:rsidP="004E0E2D">
      <w:pPr>
        <w:pStyle w:val="a3"/>
        <w:spacing w:before="0" w:beforeAutospacing="0" w:after="0" w:afterAutospacing="0"/>
        <w:ind w:firstLine="709"/>
        <w:rPr>
          <w:color w:val="000000" w:themeColor="text1"/>
        </w:rPr>
      </w:pPr>
      <w:r w:rsidRPr="00B776B3">
        <w:rPr>
          <w:color w:val="000000" w:themeColor="text1"/>
        </w:rPr>
        <w:t>2</w:t>
      </w:r>
      <w:r w:rsidR="00844ADB" w:rsidRPr="00B776B3">
        <w:rPr>
          <w:color w:val="000000" w:themeColor="text1"/>
        </w:rPr>
        <w:t xml:space="preserve"> </w:t>
      </w:r>
      <w:r w:rsidR="009B0CEA">
        <w:rPr>
          <w:color w:val="000000" w:themeColor="text1"/>
        </w:rPr>
        <w:t>кл.-2</w:t>
      </w:r>
      <w:r w:rsidRPr="00B776B3">
        <w:rPr>
          <w:color w:val="000000" w:themeColor="text1"/>
        </w:rPr>
        <w:t>ч.</w:t>
      </w:r>
    </w:p>
    <w:p w:rsidR="00F66E50" w:rsidRPr="00B776B3" w:rsidRDefault="009B0CEA" w:rsidP="004E0E2D">
      <w:pPr>
        <w:pStyle w:val="a3"/>
        <w:spacing w:before="0" w:beforeAutospacing="0" w:after="0" w:afterAutospacing="0"/>
        <w:ind w:firstLine="709"/>
        <w:rPr>
          <w:color w:val="000000" w:themeColor="text1"/>
        </w:rPr>
      </w:pPr>
      <w:r>
        <w:rPr>
          <w:color w:val="000000" w:themeColor="text1"/>
        </w:rPr>
        <w:t>3кл.-2</w:t>
      </w:r>
      <w:r w:rsidR="00844ADB" w:rsidRPr="00B776B3">
        <w:rPr>
          <w:color w:val="000000" w:themeColor="text1"/>
        </w:rPr>
        <w:t xml:space="preserve"> </w:t>
      </w:r>
      <w:r w:rsidR="004A515F" w:rsidRPr="00B776B3">
        <w:rPr>
          <w:color w:val="000000" w:themeColor="text1"/>
        </w:rPr>
        <w:t>ч.</w:t>
      </w:r>
    </w:p>
    <w:p w:rsidR="004A515F" w:rsidRPr="00B776B3" w:rsidRDefault="00A95143" w:rsidP="004E0E2D">
      <w:pPr>
        <w:pStyle w:val="a3"/>
        <w:spacing w:before="0" w:beforeAutospacing="0" w:after="0" w:afterAutospacing="0"/>
        <w:ind w:firstLine="709"/>
        <w:rPr>
          <w:color w:val="000000" w:themeColor="text1"/>
        </w:rPr>
      </w:pPr>
      <w:r>
        <w:rPr>
          <w:color w:val="000000" w:themeColor="text1"/>
        </w:rPr>
        <w:t xml:space="preserve">4 </w:t>
      </w:r>
      <w:proofErr w:type="spellStart"/>
      <w:r>
        <w:rPr>
          <w:color w:val="000000" w:themeColor="text1"/>
        </w:rPr>
        <w:t>кл</w:t>
      </w:r>
      <w:proofErr w:type="spellEnd"/>
      <w:r>
        <w:rPr>
          <w:color w:val="000000" w:themeColor="text1"/>
        </w:rPr>
        <w:t>. -1</w:t>
      </w:r>
      <w:r w:rsidR="00844ADB" w:rsidRPr="00B776B3">
        <w:rPr>
          <w:color w:val="000000" w:themeColor="text1"/>
        </w:rPr>
        <w:t xml:space="preserve"> </w:t>
      </w:r>
      <w:r w:rsidR="004A515F" w:rsidRPr="00B776B3">
        <w:rPr>
          <w:color w:val="000000" w:themeColor="text1"/>
        </w:rPr>
        <w:t>ч.</w:t>
      </w:r>
    </w:p>
    <w:p w:rsidR="0076532E" w:rsidRPr="00B776B3" w:rsidRDefault="0076532E" w:rsidP="004E0E2D">
      <w:pPr>
        <w:pStyle w:val="a3"/>
        <w:spacing w:before="0" w:beforeAutospacing="0" w:after="0" w:afterAutospacing="0"/>
        <w:ind w:firstLine="709"/>
        <w:rPr>
          <w:color w:val="000000" w:themeColor="text1"/>
        </w:rPr>
      </w:pPr>
      <w:r w:rsidRPr="00B776B3">
        <w:rPr>
          <w:color w:val="000000" w:themeColor="text1"/>
        </w:rPr>
        <w:t xml:space="preserve">На </w:t>
      </w:r>
      <w:r w:rsidRPr="00B776B3">
        <w:rPr>
          <w:b/>
          <w:color w:val="000000" w:themeColor="text1"/>
        </w:rPr>
        <w:t xml:space="preserve">литературное чтение </w:t>
      </w:r>
    </w:p>
    <w:p w:rsidR="0076532E" w:rsidRPr="00B776B3" w:rsidRDefault="00342D6D" w:rsidP="004E0E2D">
      <w:pPr>
        <w:pStyle w:val="a3"/>
        <w:spacing w:before="0" w:beforeAutospacing="0" w:after="0" w:afterAutospacing="0"/>
        <w:ind w:firstLine="709"/>
        <w:rPr>
          <w:color w:val="000000" w:themeColor="text1"/>
        </w:rPr>
      </w:pPr>
      <w:r w:rsidRPr="00B776B3">
        <w:rPr>
          <w:color w:val="000000" w:themeColor="text1"/>
        </w:rPr>
        <w:t xml:space="preserve"> 1кл.- 1,75</w:t>
      </w:r>
      <w:r w:rsidR="0076532E" w:rsidRPr="00B776B3">
        <w:rPr>
          <w:color w:val="000000" w:themeColor="text1"/>
        </w:rPr>
        <w:t xml:space="preserve"> ч.</w:t>
      </w:r>
    </w:p>
    <w:p w:rsidR="006D7FBB" w:rsidRPr="00B776B3" w:rsidRDefault="0076532E" w:rsidP="004E0E2D">
      <w:pPr>
        <w:pStyle w:val="a3"/>
        <w:spacing w:before="0" w:beforeAutospacing="0" w:after="0" w:afterAutospacing="0"/>
        <w:ind w:firstLine="709"/>
        <w:rPr>
          <w:color w:val="000000" w:themeColor="text1"/>
        </w:rPr>
      </w:pPr>
      <w:r w:rsidRPr="00B776B3">
        <w:rPr>
          <w:color w:val="000000" w:themeColor="text1"/>
        </w:rPr>
        <w:t xml:space="preserve"> 2 кл.-1</w:t>
      </w:r>
      <w:r w:rsidR="009B0CEA">
        <w:rPr>
          <w:color w:val="000000" w:themeColor="text1"/>
        </w:rPr>
        <w:t>,75</w:t>
      </w:r>
      <w:r w:rsidR="00844ADB" w:rsidRPr="00B776B3">
        <w:rPr>
          <w:color w:val="000000" w:themeColor="text1"/>
        </w:rPr>
        <w:t xml:space="preserve"> </w:t>
      </w:r>
      <w:r w:rsidRPr="00B776B3">
        <w:rPr>
          <w:color w:val="000000" w:themeColor="text1"/>
        </w:rPr>
        <w:t>ч.</w:t>
      </w:r>
    </w:p>
    <w:p w:rsidR="0025339B" w:rsidRPr="00B776B3" w:rsidRDefault="0076532E" w:rsidP="004E0E2D">
      <w:pPr>
        <w:pStyle w:val="a3"/>
        <w:spacing w:before="0" w:beforeAutospacing="0" w:after="0" w:afterAutospacing="0"/>
        <w:ind w:firstLine="709"/>
        <w:rPr>
          <w:color w:val="000000" w:themeColor="text1"/>
        </w:rPr>
      </w:pPr>
      <w:r w:rsidRPr="00B776B3">
        <w:rPr>
          <w:color w:val="000000" w:themeColor="text1"/>
        </w:rPr>
        <w:t xml:space="preserve"> 3 </w:t>
      </w:r>
      <w:proofErr w:type="spellStart"/>
      <w:r w:rsidRPr="00B776B3">
        <w:rPr>
          <w:color w:val="000000" w:themeColor="text1"/>
        </w:rPr>
        <w:t>кл</w:t>
      </w:r>
      <w:proofErr w:type="spellEnd"/>
      <w:r w:rsidRPr="00B776B3">
        <w:rPr>
          <w:color w:val="000000" w:themeColor="text1"/>
        </w:rPr>
        <w:t xml:space="preserve"> – 1</w:t>
      </w:r>
      <w:r w:rsidR="009B0CEA">
        <w:rPr>
          <w:color w:val="000000" w:themeColor="text1"/>
        </w:rPr>
        <w:t>,75</w:t>
      </w:r>
      <w:r w:rsidRPr="00B776B3">
        <w:rPr>
          <w:color w:val="000000" w:themeColor="text1"/>
        </w:rPr>
        <w:t xml:space="preserve"> ч.</w:t>
      </w:r>
    </w:p>
    <w:p w:rsidR="004A515F" w:rsidRPr="00B776B3" w:rsidRDefault="00A95143" w:rsidP="004E0E2D">
      <w:pPr>
        <w:pStyle w:val="a3"/>
        <w:spacing w:before="0" w:beforeAutospacing="0" w:after="0" w:afterAutospacing="0"/>
        <w:ind w:firstLine="709"/>
        <w:rPr>
          <w:color w:val="000000" w:themeColor="text1"/>
        </w:rPr>
      </w:pPr>
      <w:r>
        <w:rPr>
          <w:color w:val="000000" w:themeColor="text1"/>
        </w:rPr>
        <w:t xml:space="preserve">4 </w:t>
      </w:r>
      <w:proofErr w:type="spellStart"/>
      <w:r>
        <w:rPr>
          <w:color w:val="000000" w:themeColor="text1"/>
        </w:rPr>
        <w:t>кл</w:t>
      </w:r>
      <w:proofErr w:type="spellEnd"/>
      <w:r>
        <w:rPr>
          <w:color w:val="000000" w:themeColor="text1"/>
        </w:rPr>
        <w:t>. -0</w:t>
      </w:r>
      <w:r w:rsidR="009B0CEA">
        <w:rPr>
          <w:color w:val="000000" w:themeColor="text1"/>
        </w:rPr>
        <w:t>,75</w:t>
      </w:r>
      <w:r w:rsidR="00844ADB" w:rsidRPr="00B776B3">
        <w:rPr>
          <w:color w:val="000000" w:themeColor="text1"/>
        </w:rPr>
        <w:t xml:space="preserve"> </w:t>
      </w:r>
      <w:r w:rsidR="004A515F" w:rsidRPr="00B776B3">
        <w:rPr>
          <w:color w:val="000000" w:themeColor="text1"/>
        </w:rPr>
        <w:t>ч.</w:t>
      </w:r>
    </w:p>
    <w:p w:rsidR="00F66E50" w:rsidRPr="00B776B3" w:rsidRDefault="00975121" w:rsidP="004E0E2D">
      <w:pPr>
        <w:pStyle w:val="a3"/>
        <w:spacing w:before="0" w:beforeAutospacing="0" w:after="0" w:afterAutospacing="0"/>
        <w:rPr>
          <w:color w:val="000000" w:themeColor="text1"/>
        </w:rPr>
      </w:pPr>
      <w:r w:rsidRPr="00B776B3">
        <w:rPr>
          <w:color w:val="000000" w:themeColor="text1"/>
        </w:rPr>
        <w:t xml:space="preserve">           На </w:t>
      </w:r>
      <w:r w:rsidR="0076532E" w:rsidRPr="00B776B3">
        <w:rPr>
          <w:color w:val="000000" w:themeColor="text1"/>
        </w:rPr>
        <w:t xml:space="preserve"> </w:t>
      </w:r>
      <w:r w:rsidRPr="00B776B3">
        <w:rPr>
          <w:b/>
          <w:color w:val="000000" w:themeColor="text1"/>
        </w:rPr>
        <w:t>математику</w:t>
      </w:r>
      <w:r w:rsidR="0076532E" w:rsidRPr="00B776B3">
        <w:rPr>
          <w:b/>
          <w:color w:val="000000" w:themeColor="text1"/>
        </w:rPr>
        <w:t xml:space="preserve"> </w:t>
      </w:r>
    </w:p>
    <w:p w:rsidR="00F66E50" w:rsidRPr="00B776B3" w:rsidRDefault="00F66E50" w:rsidP="004E0E2D">
      <w:pPr>
        <w:pStyle w:val="a3"/>
        <w:spacing w:before="0" w:beforeAutospacing="0" w:after="0" w:afterAutospacing="0"/>
        <w:ind w:firstLine="709"/>
        <w:rPr>
          <w:color w:val="000000" w:themeColor="text1"/>
        </w:rPr>
      </w:pPr>
      <w:r w:rsidRPr="00B776B3">
        <w:rPr>
          <w:color w:val="000000" w:themeColor="text1"/>
        </w:rPr>
        <w:t>2</w:t>
      </w:r>
      <w:r w:rsidR="00844ADB" w:rsidRPr="00B776B3">
        <w:rPr>
          <w:color w:val="000000" w:themeColor="text1"/>
        </w:rPr>
        <w:t xml:space="preserve"> </w:t>
      </w:r>
      <w:r w:rsidRPr="00B776B3">
        <w:rPr>
          <w:color w:val="000000" w:themeColor="text1"/>
        </w:rPr>
        <w:t>кл.-1ч.</w:t>
      </w:r>
    </w:p>
    <w:p w:rsidR="0076532E" w:rsidRPr="00B776B3" w:rsidRDefault="00F66E50" w:rsidP="004E0E2D">
      <w:pPr>
        <w:pStyle w:val="a3"/>
        <w:spacing w:before="0" w:beforeAutospacing="0" w:after="0" w:afterAutospacing="0"/>
        <w:ind w:firstLine="709"/>
        <w:rPr>
          <w:color w:val="000000" w:themeColor="text1"/>
        </w:rPr>
      </w:pPr>
      <w:r w:rsidRPr="00B776B3">
        <w:rPr>
          <w:color w:val="000000" w:themeColor="text1"/>
        </w:rPr>
        <w:t>3</w:t>
      </w:r>
      <w:r w:rsidR="00844ADB" w:rsidRPr="00B776B3">
        <w:rPr>
          <w:color w:val="000000" w:themeColor="text1"/>
        </w:rPr>
        <w:t xml:space="preserve"> </w:t>
      </w:r>
      <w:r w:rsidRPr="00B776B3">
        <w:rPr>
          <w:color w:val="000000" w:themeColor="text1"/>
        </w:rPr>
        <w:t>кл.-1ч.</w:t>
      </w:r>
      <w:r w:rsidR="0076532E" w:rsidRPr="00B776B3">
        <w:rPr>
          <w:color w:val="000000" w:themeColor="text1"/>
        </w:rPr>
        <w:t xml:space="preserve"> </w:t>
      </w:r>
    </w:p>
    <w:p w:rsidR="005615BF" w:rsidRPr="00B776B3" w:rsidRDefault="005615BF" w:rsidP="004E0E2D">
      <w:pPr>
        <w:pStyle w:val="a3"/>
        <w:spacing w:before="0" w:beforeAutospacing="0" w:after="0" w:afterAutospacing="0"/>
        <w:ind w:firstLine="709"/>
        <w:rPr>
          <w:color w:val="000000" w:themeColor="text1"/>
        </w:rPr>
      </w:pPr>
      <w:r w:rsidRPr="00B776B3">
        <w:rPr>
          <w:color w:val="000000" w:themeColor="text1"/>
        </w:rPr>
        <w:t>4</w:t>
      </w:r>
      <w:r w:rsidR="00844ADB" w:rsidRPr="00B776B3">
        <w:rPr>
          <w:color w:val="000000" w:themeColor="text1"/>
        </w:rPr>
        <w:t xml:space="preserve"> </w:t>
      </w:r>
      <w:proofErr w:type="spellStart"/>
      <w:r w:rsidR="006870DD">
        <w:rPr>
          <w:color w:val="000000" w:themeColor="text1"/>
        </w:rPr>
        <w:t>кл</w:t>
      </w:r>
      <w:proofErr w:type="spellEnd"/>
      <w:r w:rsidR="006870DD">
        <w:rPr>
          <w:color w:val="000000" w:themeColor="text1"/>
        </w:rPr>
        <w:t>.- 1</w:t>
      </w:r>
      <w:r w:rsidR="00342D6D" w:rsidRPr="00B776B3">
        <w:rPr>
          <w:color w:val="000000" w:themeColor="text1"/>
        </w:rPr>
        <w:t>,5</w:t>
      </w:r>
      <w:r w:rsidRPr="00B776B3">
        <w:rPr>
          <w:color w:val="000000" w:themeColor="text1"/>
        </w:rPr>
        <w:t>ч.</w:t>
      </w:r>
      <w:r w:rsidR="00342D6D" w:rsidRPr="00B776B3">
        <w:rPr>
          <w:color w:val="000000" w:themeColor="text1"/>
        </w:rPr>
        <w:t>,0,5ч.- информатика</w:t>
      </w:r>
    </w:p>
    <w:p w:rsidR="00844ADB" w:rsidRPr="00B776B3" w:rsidRDefault="00844ADB" w:rsidP="004E0E2D">
      <w:pPr>
        <w:pStyle w:val="a3"/>
        <w:spacing w:before="0" w:beforeAutospacing="0" w:after="0" w:afterAutospacing="0"/>
        <w:ind w:firstLine="709"/>
        <w:rPr>
          <w:color w:val="000000" w:themeColor="text1"/>
        </w:rPr>
      </w:pPr>
    </w:p>
    <w:p w:rsidR="00F66E50" w:rsidRPr="00B776B3" w:rsidRDefault="00F66E50" w:rsidP="004E0E2D">
      <w:pPr>
        <w:pStyle w:val="a3"/>
        <w:spacing w:before="0" w:beforeAutospacing="0" w:after="0" w:afterAutospacing="0"/>
        <w:rPr>
          <w:color w:val="000000" w:themeColor="text1"/>
        </w:rPr>
      </w:pPr>
      <w:r w:rsidRPr="00B776B3">
        <w:rPr>
          <w:color w:val="000000" w:themeColor="text1"/>
        </w:rPr>
        <w:t>В</w:t>
      </w:r>
      <w:r w:rsidR="00A95143">
        <w:rPr>
          <w:color w:val="000000" w:themeColor="text1"/>
        </w:rPr>
        <w:t xml:space="preserve"> раздел «Часть, формируемая участниками образовательного процесса»</w:t>
      </w:r>
      <w:r w:rsidRPr="00B776B3">
        <w:rPr>
          <w:color w:val="000000" w:themeColor="text1"/>
        </w:rPr>
        <w:t xml:space="preserve"> </w:t>
      </w:r>
      <w:r w:rsidR="00301D14" w:rsidRPr="00B776B3">
        <w:rPr>
          <w:color w:val="000000" w:themeColor="text1"/>
        </w:rPr>
        <w:t xml:space="preserve"> введен </w:t>
      </w:r>
      <w:r w:rsidRPr="00B776B3">
        <w:rPr>
          <w:color w:val="000000" w:themeColor="text1"/>
        </w:rPr>
        <w:t xml:space="preserve">  курс </w:t>
      </w:r>
      <w:r w:rsidR="009F471C" w:rsidRPr="00B776B3">
        <w:rPr>
          <w:b/>
          <w:color w:val="000000" w:themeColor="text1"/>
        </w:rPr>
        <w:t xml:space="preserve">«Семьеведение» </w:t>
      </w:r>
      <w:r w:rsidR="00301D14" w:rsidRPr="00B776B3">
        <w:rPr>
          <w:color w:val="000000" w:themeColor="text1"/>
        </w:rPr>
        <w:t>с 1</w:t>
      </w:r>
      <w:r w:rsidR="009F471C" w:rsidRPr="00B776B3">
        <w:rPr>
          <w:color w:val="000000" w:themeColor="text1"/>
        </w:rPr>
        <w:t xml:space="preserve">кл. - 4 </w:t>
      </w:r>
      <w:proofErr w:type="spellStart"/>
      <w:r w:rsidR="009F471C" w:rsidRPr="00B776B3">
        <w:rPr>
          <w:color w:val="000000" w:themeColor="text1"/>
        </w:rPr>
        <w:t>кл</w:t>
      </w:r>
      <w:proofErr w:type="spellEnd"/>
      <w:r w:rsidR="009F471C" w:rsidRPr="00B776B3">
        <w:rPr>
          <w:color w:val="000000" w:themeColor="text1"/>
        </w:rPr>
        <w:t>. по 0,25ч. который будет про</w:t>
      </w:r>
      <w:r w:rsidR="00301D14" w:rsidRPr="00B776B3">
        <w:rPr>
          <w:color w:val="000000" w:themeColor="text1"/>
        </w:rPr>
        <w:t>водиться на первой недели месяц</w:t>
      </w:r>
      <w:r w:rsidR="002A6937" w:rsidRPr="00B776B3">
        <w:rPr>
          <w:color w:val="000000" w:themeColor="text1"/>
        </w:rPr>
        <w:t>а</w:t>
      </w:r>
      <w:r w:rsidR="00301D14" w:rsidRPr="00B776B3">
        <w:rPr>
          <w:color w:val="000000" w:themeColor="text1"/>
        </w:rPr>
        <w:t xml:space="preserve">. </w:t>
      </w:r>
    </w:p>
    <w:p w:rsidR="00840AB2" w:rsidRPr="00B776B3" w:rsidRDefault="00560DEF" w:rsidP="004E0E2D">
      <w:pPr>
        <w:pStyle w:val="a3"/>
        <w:spacing w:before="0" w:beforeAutospacing="0" w:after="0" w:afterAutospacing="0"/>
        <w:ind w:firstLine="709"/>
        <w:rPr>
          <w:color w:val="000000" w:themeColor="text1"/>
        </w:rPr>
      </w:pPr>
      <w:r w:rsidRPr="00B776B3">
        <w:rPr>
          <w:color w:val="000000" w:themeColor="text1"/>
        </w:rPr>
        <w:t xml:space="preserve">В </w:t>
      </w:r>
      <w:r w:rsidR="00CF404F">
        <w:rPr>
          <w:color w:val="000000" w:themeColor="text1"/>
        </w:rPr>
        <w:t xml:space="preserve"> 2018-2019</w:t>
      </w:r>
      <w:r w:rsidR="00760324" w:rsidRPr="00B776B3">
        <w:rPr>
          <w:color w:val="000000" w:themeColor="text1"/>
        </w:rPr>
        <w:t xml:space="preserve"> </w:t>
      </w:r>
      <w:r w:rsidR="00840AB2" w:rsidRPr="00B776B3">
        <w:rPr>
          <w:color w:val="000000" w:themeColor="text1"/>
        </w:rPr>
        <w:t xml:space="preserve">учебном году будет продолжено изучение  одного из 6 модулей «Основы мировых религиозных культур и светской этики»  - это </w:t>
      </w:r>
      <w:r w:rsidR="00840AB2" w:rsidRPr="00B776B3">
        <w:rPr>
          <w:b/>
          <w:color w:val="000000" w:themeColor="text1"/>
        </w:rPr>
        <w:t>« Основы православной культуры».</w:t>
      </w:r>
      <w:r w:rsidR="00840AB2" w:rsidRPr="00B776B3">
        <w:rPr>
          <w:color w:val="000000" w:themeColor="text1"/>
        </w:rPr>
        <w:t xml:space="preserve"> В 4-ом классе на изучение данного курса  выделен 1  час из федерального компонента.</w:t>
      </w:r>
    </w:p>
    <w:p w:rsidR="009630BB" w:rsidRPr="00B776B3" w:rsidRDefault="009630BB" w:rsidP="004E0E2D">
      <w:pPr>
        <w:pStyle w:val="a3"/>
        <w:spacing w:before="0" w:beforeAutospacing="0" w:after="0" w:afterAutospacing="0"/>
        <w:ind w:firstLine="709"/>
        <w:rPr>
          <w:color w:val="000000" w:themeColor="text1"/>
        </w:rPr>
      </w:pPr>
      <w:r w:rsidRPr="00B776B3">
        <w:rPr>
          <w:color w:val="000000" w:themeColor="text1"/>
        </w:rPr>
        <w:t xml:space="preserve">Изучение информатики, направленное на обеспечение всеобщей </w:t>
      </w:r>
      <w:r w:rsidR="00A36157" w:rsidRPr="00B776B3">
        <w:rPr>
          <w:color w:val="000000" w:themeColor="text1"/>
        </w:rPr>
        <w:t xml:space="preserve"> компьютерной грамотности </w:t>
      </w:r>
      <w:r w:rsidR="00760324" w:rsidRPr="00B776B3">
        <w:rPr>
          <w:color w:val="000000" w:themeColor="text1"/>
        </w:rPr>
        <w:t xml:space="preserve"> изучает</w:t>
      </w:r>
      <w:r w:rsidRPr="00B776B3">
        <w:rPr>
          <w:color w:val="000000" w:themeColor="text1"/>
        </w:rPr>
        <w:t>ся  в 4 классе в качестве модуля предмета «Технология».</w:t>
      </w:r>
    </w:p>
    <w:p w:rsidR="00840AB2" w:rsidRDefault="003F2809" w:rsidP="004E0E2D">
      <w:pPr>
        <w:pStyle w:val="a3"/>
        <w:spacing w:before="0" w:beforeAutospacing="0" w:after="0" w:afterAutospacing="0"/>
        <w:ind w:firstLine="709"/>
        <w:rPr>
          <w:color w:val="000000" w:themeColor="text1"/>
        </w:rPr>
      </w:pPr>
      <w:r w:rsidRPr="00B776B3">
        <w:rPr>
          <w:color w:val="000000" w:themeColor="text1"/>
        </w:rPr>
        <w:t>П</w:t>
      </w:r>
      <w:r w:rsidR="009F3EDC" w:rsidRPr="00B776B3">
        <w:rPr>
          <w:color w:val="000000" w:themeColor="text1"/>
        </w:rPr>
        <w:t>р</w:t>
      </w:r>
      <w:r w:rsidRPr="00B776B3">
        <w:rPr>
          <w:color w:val="000000" w:themeColor="text1"/>
        </w:rPr>
        <w:t>оводятся  физкультминутки и утренняя зарядка</w:t>
      </w:r>
    </w:p>
    <w:p w:rsidR="007D3019" w:rsidRDefault="007D3019" w:rsidP="007D3019">
      <w:pPr>
        <w:pStyle w:val="a3"/>
        <w:spacing w:before="0" w:beforeAutospacing="0" w:after="0" w:afterAutospacing="0"/>
        <w:rPr>
          <w:color w:val="000000" w:themeColor="text1"/>
        </w:rPr>
      </w:pPr>
    </w:p>
    <w:p w:rsidR="007D3019" w:rsidRPr="00DF66D6" w:rsidRDefault="007D3019" w:rsidP="007D3019">
      <w:pPr>
        <w:spacing w:after="0" w:line="240" w:lineRule="auto"/>
        <w:jc w:val="center"/>
        <w:rPr>
          <w:rFonts w:ascii="Times New Roman" w:hAnsi="Times New Roman" w:cs="Times New Roman"/>
          <w:b/>
          <w:sz w:val="20"/>
          <w:szCs w:val="20"/>
        </w:rPr>
      </w:pPr>
      <w:r w:rsidRPr="00DF66D6">
        <w:rPr>
          <w:rFonts w:ascii="Times New Roman" w:hAnsi="Times New Roman" w:cs="Times New Roman"/>
          <w:b/>
          <w:sz w:val="20"/>
          <w:szCs w:val="20"/>
        </w:rPr>
        <w:t>Формы промежуточной аттестации обучающихся 2-4 классов</w:t>
      </w:r>
    </w:p>
    <w:p w:rsidR="007D3019" w:rsidRPr="00DF66D6" w:rsidRDefault="007D3019" w:rsidP="007D3019">
      <w:pPr>
        <w:spacing w:after="0" w:line="240" w:lineRule="auto"/>
        <w:jc w:val="center"/>
        <w:rPr>
          <w:rFonts w:ascii="Times New Roman" w:hAnsi="Times New Roman" w:cs="Times New Roman"/>
          <w:b/>
          <w:sz w:val="20"/>
          <w:szCs w:val="20"/>
        </w:rPr>
      </w:pPr>
    </w:p>
    <w:p w:rsidR="007D3019" w:rsidRPr="00DF66D6" w:rsidRDefault="007D3019" w:rsidP="007D3019">
      <w:pPr>
        <w:spacing w:after="0" w:line="240" w:lineRule="auto"/>
        <w:jc w:val="center"/>
        <w:rPr>
          <w:rFonts w:ascii="Times New Roman" w:hAnsi="Times New Roman" w:cs="Times New Roman"/>
          <w:b/>
          <w:sz w:val="20"/>
          <w:szCs w:val="20"/>
        </w:rPr>
      </w:pPr>
    </w:p>
    <w:tbl>
      <w:tblPr>
        <w:tblStyle w:val="af2"/>
        <w:tblW w:w="0" w:type="auto"/>
        <w:tblInd w:w="-431" w:type="dxa"/>
        <w:tblLook w:val="04A0" w:firstRow="1" w:lastRow="0" w:firstColumn="1" w:lastColumn="0" w:noHBand="0" w:noVBand="1"/>
      </w:tblPr>
      <w:tblGrid>
        <w:gridCol w:w="2836"/>
        <w:gridCol w:w="2407"/>
        <w:gridCol w:w="2407"/>
        <w:gridCol w:w="2407"/>
      </w:tblGrid>
      <w:tr w:rsidR="007D3019" w:rsidRPr="00DF66D6" w:rsidTr="007D3019">
        <w:tc>
          <w:tcPr>
            <w:tcW w:w="2836" w:type="dxa"/>
          </w:tcPr>
          <w:p w:rsidR="007D3019" w:rsidRPr="00DF66D6" w:rsidRDefault="007D3019" w:rsidP="007D3019">
            <w:pPr>
              <w:jc w:val="center"/>
              <w:rPr>
                <w:rFonts w:ascii="Times New Roman" w:hAnsi="Times New Roman"/>
                <w:b/>
                <w:bCs/>
                <w:sz w:val="20"/>
                <w:szCs w:val="20"/>
              </w:rPr>
            </w:pPr>
            <w:r w:rsidRPr="00DF66D6">
              <w:rPr>
                <w:rFonts w:ascii="Times New Roman" w:hAnsi="Times New Roman"/>
                <w:b/>
                <w:bCs/>
                <w:sz w:val="20"/>
                <w:szCs w:val="20"/>
              </w:rPr>
              <w:t>Учебные предметы</w:t>
            </w:r>
          </w:p>
        </w:tc>
        <w:tc>
          <w:tcPr>
            <w:tcW w:w="2407" w:type="dxa"/>
          </w:tcPr>
          <w:p w:rsidR="007D3019" w:rsidRPr="00DF66D6" w:rsidRDefault="007D3019" w:rsidP="007D3019">
            <w:pPr>
              <w:jc w:val="center"/>
              <w:rPr>
                <w:rFonts w:ascii="Times New Roman" w:hAnsi="Times New Roman"/>
                <w:b/>
                <w:bCs/>
                <w:sz w:val="20"/>
                <w:szCs w:val="20"/>
              </w:rPr>
            </w:pPr>
            <w:r w:rsidRPr="00DF66D6">
              <w:rPr>
                <w:rFonts w:ascii="Times New Roman" w:hAnsi="Times New Roman"/>
                <w:b/>
                <w:bCs/>
                <w:sz w:val="20"/>
                <w:szCs w:val="20"/>
              </w:rPr>
              <w:t>2 класс</w:t>
            </w:r>
          </w:p>
        </w:tc>
        <w:tc>
          <w:tcPr>
            <w:tcW w:w="2407" w:type="dxa"/>
          </w:tcPr>
          <w:p w:rsidR="007D3019" w:rsidRPr="00DF66D6" w:rsidRDefault="007D3019" w:rsidP="007D3019">
            <w:pPr>
              <w:jc w:val="center"/>
              <w:rPr>
                <w:rFonts w:ascii="Times New Roman" w:hAnsi="Times New Roman"/>
                <w:b/>
                <w:bCs/>
                <w:sz w:val="20"/>
                <w:szCs w:val="20"/>
              </w:rPr>
            </w:pPr>
            <w:r w:rsidRPr="00DF66D6">
              <w:rPr>
                <w:rFonts w:ascii="Times New Roman" w:hAnsi="Times New Roman"/>
                <w:b/>
                <w:bCs/>
                <w:sz w:val="20"/>
                <w:szCs w:val="20"/>
              </w:rPr>
              <w:t>3 класс</w:t>
            </w:r>
          </w:p>
        </w:tc>
        <w:tc>
          <w:tcPr>
            <w:tcW w:w="2407" w:type="dxa"/>
          </w:tcPr>
          <w:p w:rsidR="007D3019" w:rsidRPr="00DF66D6" w:rsidRDefault="007D3019" w:rsidP="007D3019">
            <w:pPr>
              <w:jc w:val="center"/>
              <w:rPr>
                <w:rFonts w:ascii="Times New Roman" w:hAnsi="Times New Roman"/>
                <w:b/>
                <w:bCs/>
                <w:sz w:val="20"/>
                <w:szCs w:val="20"/>
              </w:rPr>
            </w:pPr>
            <w:r w:rsidRPr="00DF66D6">
              <w:rPr>
                <w:rFonts w:ascii="Times New Roman" w:hAnsi="Times New Roman"/>
                <w:b/>
                <w:bCs/>
                <w:sz w:val="20"/>
                <w:szCs w:val="20"/>
              </w:rPr>
              <w:t>4класс</w:t>
            </w:r>
          </w:p>
        </w:tc>
      </w:tr>
      <w:tr w:rsidR="007D3019" w:rsidRPr="00DF66D6" w:rsidTr="007D3019">
        <w:tc>
          <w:tcPr>
            <w:tcW w:w="2836" w:type="dxa"/>
          </w:tcPr>
          <w:p w:rsidR="007D3019" w:rsidRPr="00DF66D6" w:rsidRDefault="007D3019" w:rsidP="007D3019">
            <w:pPr>
              <w:rPr>
                <w:rFonts w:ascii="Times New Roman" w:hAnsi="Times New Roman"/>
                <w:bCs/>
                <w:sz w:val="20"/>
                <w:szCs w:val="20"/>
              </w:rPr>
            </w:pPr>
            <w:r w:rsidRPr="00DF66D6">
              <w:rPr>
                <w:rFonts w:ascii="Times New Roman" w:hAnsi="Times New Roman"/>
                <w:bCs/>
                <w:sz w:val="20"/>
                <w:szCs w:val="20"/>
              </w:rPr>
              <w:t>Русский язык</w:t>
            </w:r>
          </w:p>
        </w:tc>
        <w:tc>
          <w:tcPr>
            <w:tcW w:w="2407" w:type="dxa"/>
          </w:tcPr>
          <w:p w:rsidR="007D3019" w:rsidRPr="00DF66D6" w:rsidRDefault="007D3019" w:rsidP="007D3019">
            <w:pPr>
              <w:jc w:val="center"/>
              <w:rPr>
                <w:rFonts w:ascii="Times New Roman" w:hAnsi="Times New Roman"/>
                <w:bCs/>
                <w:sz w:val="20"/>
                <w:szCs w:val="20"/>
              </w:rPr>
            </w:pPr>
            <w:r w:rsidRPr="00DF66D6">
              <w:rPr>
                <w:rFonts w:ascii="Times New Roman" w:hAnsi="Times New Roman"/>
                <w:bCs/>
                <w:sz w:val="20"/>
                <w:szCs w:val="20"/>
              </w:rPr>
              <w:t>Диктант с грамматическим заданием</w:t>
            </w:r>
          </w:p>
        </w:tc>
        <w:tc>
          <w:tcPr>
            <w:tcW w:w="2407" w:type="dxa"/>
          </w:tcPr>
          <w:p w:rsidR="007D3019" w:rsidRPr="00DF66D6" w:rsidRDefault="007D3019" w:rsidP="007D3019">
            <w:pPr>
              <w:jc w:val="center"/>
              <w:rPr>
                <w:rFonts w:ascii="Times New Roman" w:hAnsi="Times New Roman"/>
                <w:bCs/>
                <w:sz w:val="20"/>
                <w:szCs w:val="20"/>
              </w:rPr>
            </w:pPr>
            <w:r w:rsidRPr="00DF66D6">
              <w:rPr>
                <w:rFonts w:ascii="Times New Roman" w:hAnsi="Times New Roman"/>
                <w:bCs/>
                <w:sz w:val="20"/>
                <w:szCs w:val="20"/>
              </w:rPr>
              <w:t>Диктант с грамматическим заданием</w:t>
            </w:r>
          </w:p>
        </w:tc>
        <w:tc>
          <w:tcPr>
            <w:tcW w:w="2407" w:type="dxa"/>
          </w:tcPr>
          <w:p w:rsidR="007D3019" w:rsidRPr="00DF66D6" w:rsidRDefault="007D3019" w:rsidP="007D3019">
            <w:pPr>
              <w:jc w:val="center"/>
              <w:rPr>
                <w:rFonts w:ascii="Times New Roman" w:hAnsi="Times New Roman"/>
                <w:bCs/>
                <w:sz w:val="20"/>
                <w:szCs w:val="20"/>
              </w:rPr>
            </w:pPr>
            <w:r w:rsidRPr="00DF66D6">
              <w:rPr>
                <w:rFonts w:ascii="Times New Roman" w:hAnsi="Times New Roman"/>
                <w:bCs/>
                <w:sz w:val="20"/>
                <w:szCs w:val="20"/>
              </w:rPr>
              <w:t>Диктант с грамматическим заданием</w:t>
            </w:r>
          </w:p>
        </w:tc>
      </w:tr>
      <w:tr w:rsidR="007D3019" w:rsidRPr="00DF66D6" w:rsidTr="007D3019">
        <w:tc>
          <w:tcPr>
            <w:tcW w:w="2836" w:type="dxa"/>
          </w:tcPr>
          <w:p w:rsidR="007D3019" w:rsidRPr="00DF66D6" w:rsidRDefault="007D3019" w:rsidP="007D3019">
            <w:pPr>
              <w:rPr>
                <w:rFonts w:ascii="Times New Roman" w:hAnsi="Times New Roman"/>
                <w:bCs/>
                <w:sz w:val="20"/>
                <w:szCs w:val="20"/>
              </w:rPr>
            </w:pPr>
            <w:r w:rsidRPr="00DF66D6">
              <w:rPr>
                <w:rFonts w:ascii="Times New Roman" w:hAnsi="Times New Roman"/>
                <w:bCs/>
                <w:sz w:val="20"/>
                <w:szCs w:val="20"/>
              </w:rPr>
              <w:t>Литературное чтение</w:t>
            </w:r>
          </w:p>
        </w:tc>
        <w:tc>
          <w:tcPr>
            <w:tcW w:w="2407" w:type="dxa"/>
          </w:tcPr>
          <w:p w:rsidR="007D3019" w:rsidRPr="00DF66D6" w:rsidRDefault="007D3019" w:rsidP="007D3019">
            <w:pPr>
              <w:jc w:val="center"/>
              <w:rPr>
                <w:rFonts w:ascii="Times New Roman" w:hAnsi="Times New Roman"/>
                <w:bCs/>
                <w:sz w:val="20"/>
                <w:szCs w:val="20"/>
              </w:rPr>
            </w:pPr>
            <w:r w:rsidRPr="00DF66D6">
              <w:rPr>
                <w:rFonts w:ascii="Times New Roman" w:hAnsi="Times New Roman"/>
                <w:bCs/>
                <w:sz w:val="20"/>
                <w:szCs w:val="20"/>
              </w:rPr>
              <w:t>Техника чтения</w:t>
            </w:r>
          </w:p>
        </w:tc>
        <w:tc>
          <w:tcPr>
            <w:tcW w:w="2407" w:type="dxa"/>
          </w:tcPr>
          <w:p w:rsidR="007D3019" w:rsidRPr="00DF66D6" w:rsidRDefault="007D3019" w:rsidP="007D3019">
            <w:pPr>
              <w:jc w:val="center"/>
              <w:rPr>
                <w:rFonts w:ascii="Times New Roman" w:hAnsi="Times New Roman"/>
                <w:bCs/>
                <w:sz w:val="20"/>
                <w:szCs w:val="20"/>
              </w:rPr>
            </w:pPr>
            <w:r w:rsidRPr="00DF66D6">
              <w:rPr>
                <w:rFonts w:ascii="Times New Roman" w:hAnsi="Times New Roman"/>
                <w:bCs/>
                <w:sz w:val="20"/>
                <w:szCs w:val="20"/>
              </w:rPr>
              <w:t>Техника чтения</w:t>
            </w:r>
          </w:p>
        </w:tc>
        <w:tc>
          <w:tcPr>
            <w:tcW w:w="2407" w:type="dxa"/>
          </w:tcPr>
          <w:p w:rsidR="007D3019" w:rsidRPr="00DF66D6" w:rsidRDefault="007D3019" w:rsidP="007D3019">
            <w:pPr>
              <w:jc w:val="center"/>
              <w:rPr>
                <w:rFonts w:ascii="Times New Roman" w:hAnsi="Times New Roman"/>
                <w:bCs/>
                <w:sz w:val="20"/>
                <w:szCs w:val="20"/>
              </w:rPr>
            </w:pPr>
            <w:r w:rsidRPr="00DF66D6">
              <w:rPr>
                <w:rFonts w:ascii="Times New Roman" w:hAnsi="Times New Roman"/>
                <w:bCs/>
                <w:sz w:val="20"/>
                <w:szCs w:val="20"/>
              </w:rPr>
              <w:t>Техника чтения</w:t>
            </w:r>
          </w:p>
        </w:tc>
      </w:tr>
      <w:tr w:rsidR="007D3019" w:rsidRPr="00DF66D6" w:rsidTr="007D3019">
        <w:tc>
          <w:tcPr>
            <w:tcW w:w="2836" w:type="dxa"/>
          </w:tcPr>
          <w:p w:rsidR="007D3019" w:rsidRPr="00DF66D6" w:rsidRDefault="007D3019" w:rsidP="007D3019">
            <w:pPr>
              <w:rPr>
                <w:rFonts w:ascii="Times New Roman" w:hAnsi="Times New Roman"/>
                <w:bCs/>
                <w:sz w:val="20"/>
                <w:szCs w:val="20"/>
              </w:rPr>
            </w:pPr>
            <w:r w:rsidRPr="00DF66D6">
              <w:rPr>
                <w:rFonts w:ascii="Times New Roman" w:hAnsi="Times New Roman"/>
                <w:bCs/>
                <w:sz w:val="20"/>
                <w:szCs w:val="20"/>
              </w:rPr>
              <w:t>Иностранный язык (английский язык, немецкий язык)</w:t>
            </w:r>
          </w:p>
        </w:tc>
        <w:tc>
          <w:tcPr>
            <w:tcW w:w="2407" w:type="dxa"/>
          </w:tcPr>
          <w:p w:rsidR="007D3019" w:rsidRPr="00DF66D6" w:rsidRDefault="007D3019" w:rsidP="007D3019">
            <w:pPr>
              <w:jc w:val="center"/>
              <w:rPr>
                <w:rFonts w:ascii="Times New Roman" w:hAnsi="Times New Roman"/>
                <w:bCs/>
                <w:sz w:val="20"/>
                <w:szCs w:val="20"/>
              </w:rPr>
            </w:pPr>
            <w:r w:rsidRPr="00DF66D6">
              <w:rPr>
                <w:rFonts w:ascii="Times New Roman" w:hAnsi="Times New Roman"/>
                <w:bCs/>
                <w:sz w:val="20"/>
                <w:szCs w:val="20"/>
              </w:rPr>
              <w:t>Итоговое тестирование</w:t>
            </w:r>
          </w:p>
        </w:tc>
        <w:tc>
          <w:tcPr>
            <w:tcW w:w="2407" w:type="dxa"/>
          </w:tcPr>
          <w:p w:rsidR="007D3019" w:rsidRPr="00DF66D6" w:rsidRDefault="007D3019" w:rsidP="007D3019">
            <w:pPr>
              <w:jc w:val="center"/>
              <w:rPr>
                <w:rFonts w:ascii="Times New Roman" w:hAnsi="Times New Roman"/>
                <w:bCs/>
                <w:sz w:val="20"/>
                <w:szCs w:val="20"/>
              </w:rPr>
            </w:pPr>
            <w:r w:rsidRPr="00DF66D6">
              <w:rPr>
                <w:rFonts w:ascii="Times New Roman" w:hAnsi="Times New Roman"/>
                <w:bCs/>
                <w:sz w:val="20"/>
                <w:szCs w:val="20"/>
              </w:rPr>
              <w:t>Итоговое тестирование</w:t>
            </w:r>
          </w:p>
        </w:tc>
        <w:tc>
          <w:tcPr>
            <w:tcW w:w="2407" w:type="dxa"/>
          </w:tcPr>
          <w:p w:rsidR="007D3019" w:rsidRPr="00DF66D6" w:rsidRDefault="007D3019" w:rsidP="007D3019">
            <w:pPr>
              <w:jc w:val="center"/>
              <w:rPr>
                <w:rFonts w:ascii="Times New Roman" w:hAnsi="Times New Roman"/>
                <w:bCs/>
                <w:sz w:val="20"/>
                <w:szCs w:val="20"/>
              </w:rPr>
            </w:pPr>
            <w:r w:rsidRPr="00DF66D6">
              <w:rPr>
                <w:rFonts w:ascii="Times New Roman" w:hAnsi="Times New Roman"/>
                <w:bCs/>
                <w:sz w:val="20"/>
                <w:szCs w:val="20"/>
              </w:rPr>
              <w:t>Итоговая контрольная работа</w:t>
            </w:r>
          </w:p>
        </w:tc>
      </w:tr>
      <w:tr w:rsidR="007D3019" w:rsidRPr="00DF66D6" w:rsidTr="007D3019">
        <w:tc>
          <w:tcPr>
            <w:tcW w:w="2836" w:type="dxa"/>
          </w:tcPr>
          <w:p w:rsidR="007D3019" w:rsidRPr="00DF66D6" w:rsidRDefault="007D3019" w:rsidP="007D3019">
            <w:pPr>
              <w:rPr>
                <w:rFonts w:ascii="Times New Roman" w:hAnsi="Times New Roman"/>
                <w:bCs/>
                <w:sz w:val="20"/>
                <w:szCs w:val="20"/>
              </w:rPr>
            </w:pPr>
            <w:r w:rsidRPr="00DF66D6">
              <w:rPr>
                <w:rFonts w:ascii="Times New Roman" w:hAnsi="Times New Roman"/>
                <w:bCs/>
                <w:sz w:val="20"/>
                <w:szCs w:val="20"/>
              </w:rPr>
              <w:t>Математика</w:t>
            </w:r>
          </w:p>
        </w:tc>
        <w:tc>
          <w:tcPr>
            <w:tcW w:w="2407" w:type="dxa"/>
          </w:tcPr>
          <w:p w:rsidR="007D3019" w:rsidRPr="00DF66D6" w:rsidRDefault="007D3019" w:rsidP="007D3019">
            <w:pPr>
              <w:jc w:val="center"/>
              <w:rPr>
                <w:rFonts w:ascii="Times New Roman" w:hAnsi="Times New Roman"/>
                <w:bCs/>
                <w:sz w:val="20"/>
                <w:szCs w:val="20"/>
              </w:rPr>
            </w:pPr>
            <w:r w:rsidRPr="00DF66D6">
              <w:rPr>
                <w:rFonts w:ascii="Times New Roman" w:hAnsi="Times New Roman"/>
                <w:bCs/>
                <w:sz w:val="20"/>
                <w:szCs w:val="20"/>
              </w:rPr>
              <w:t>Итоговая контрольная работа</w:t>
            </w:r>
          </w:p>
        </w:tc>
        <w:tc>
          <w:tcPr>
            <w:tcW w:w="2407" w:type="dxa"/>
          </w:tcPr>
          <w:p w:rsidR="007D3019" w:rsidRPr="00DF66D6" w:rsidRDefault="007D3019" w:rsidP="007D3019">
            <w:pPr>
              <w:jc w:val="center"/>
              <w:rPr>
                <w:rFonts w:ascii="Times New Roman" w:hAnsi="Times New Roman"/>
                <w:bCs/>
                <w:sz w:val="20"/>
                <w:szCs w:val="20"/>
              </w:rPr>
            </w:pPr>
            <w:r w:rsidRPr="00DF66D6">
              <w:rPr>
                <w:rFonts w:ascii="Times New Roman" w:hAnsi="Times New Roman"/>
                <w:bCs/>
                <w:sz w:val="20"/>
                <w:szCs w:val="20"/>
              </w:rPr>
              <w:t>Итоговая контрольная работа</w:t>
            </w:r>
          </w:p>
        </w:tc>
        <w:tc>
          <w:tcPr>
            <w:tcW w:w="2407" w:type="dxa"/>
          </w:tcPr>
          <w:p w:rsidR="007D3019" w:rsidRPr="00DF66D6" w:rsidRDefault="007D3019" w:rsidP="007D3019">
            <w:pPr>
              <w:jc w:val="center"/>
              <w:rPr>
                <w:rFonts w:ascii="Times New Roman" w:hAnsi="Times New Roman"/>
                <w:bCs/>
                <w:sz w:val="20"/>
                <w:szCs w:val="20"/>
              </w:rPr>
            </w:pPr>
            <w:r w:rsidRPr="00DF66D6">
              <w:rPr>
                <w:rFonts w:ascii="Times New Roman" w:hAnsi="Times New Roman"/>
                <w:bCs/>
                <w:sz w:val="20"/>
                <w:szCs w:val="20"/>
              </w:rPr>
              <w:t>Итоговая контрольная работа</w:t>
            </w:r>
          </w:p>
        </w:tc>
      </w:tr>
      <w:tr w:rsidR="007D3019" w:rsidRPr="00DF66D6" w:rsidTr="007D3019">
        <w:tc>
          <w:tcPr>
            <w:tcW w:w="2836" w:type="dxa"/>
          </w:tcPr>
          <w:p w:rsidR="007D3019" w:rsidRPr="00DF66D6" w:rsidRDefault="007D3019" w:rsidP="007D3019">
            <w:pPr>
              <w:rPr>
                <w:rFonts w:ascii="Times New Roman" w:hAnsi="Times New Roman"/>
                <w:bCs/>
                <w:sz w:val="20"/>
                <w:szCs w:val="20"/>
              </w:rPr>
            </w:pPr>
            <w:r w:rsidRPr="00DF66D6">
              <w:rPr>
                <w:rFonts w:ascii="Times New Roman" w:hAnsi="Times New Roman"/>
                <w:bCs/>
                <w:sz w:val="20"/>
                <w:szCs w:val="20"/>
              </w:rPr>
              <w:t>Окружающий мир</w:t>
            </w:r>
          </w:p>
        </w:tc>
        <w:tc>
          <w:tcPr>
            <w:tcW w:w="2407" w:type="dxa"/>
          </w:tcPr>
          <w:p w:rsidR="007D3019" w:rsidRPr="00DF66D6" w:rsidRDefault="007D3019" w:rsidP="007D3019">
            <w:pPr>
              <w:jc w:val="center"/>
              <w:rPr>
                <w:rFonts w:ascii="Times New Roman" w:hAnsi="Times New Roman"/>
                <w:sz w:val="20"/>
                <w:szCs w:val="20"/>
              </w:rPr>
            </w:pPr>
            <w:r w:rsidRPr="00DF66D6">
              <w:rPr>
                <w:rFonts w:ascii="Times New Roman" w:hAnsi="Times New Roman"/>
                <w:bCs/>
                <w:sz w:val="20"/>
                <w:szCs w:val="20"/>
              </w:rPr>
              <w:t>Итоговое тестирование</w:t>
            </w:r>
          </w:p>
        </w:tc>
        <w:tc>
          <w:tcPr>
            <w:tcW w:w="2407" w:type="dxa"/>
          </w:tcPr>
          <w:p w:rsidR="007D3019" w:rsidRPr="00DF66D6" w:rsidRDefault="007D3019" w:rsidP="007D3019">
            <w:pPr>
              <w:jc w:val="center"/>
              <w:rPr>
                <w:rFonts w:ascii="Times New Roman" w:hAnsi="Times New Roman"/>
                <w:sz w:val="20"/>
                <w:szCs w:val="20"/>
              </w:rPr>
            </w:pPr>
            <w:r w:rsidRPr="00DF66D6">
              <w:rPr>
                <w:rFonts w:ascii="Times New Roman" w:hAnsi="Times New Roman"/>
                <w:bCs/>
                <w:sz w:val="20"/>
                <w:szCs w:val="20"/>
              </w:rPr>
              <w:t>Итоговое тестирование</w:t>
            </w:r>
          </w:p>
        </w:tc>
        <w:tc>
          <w:tcPr>
            <w:tcW w:w="2407" w:type="dxa"/>
          </w:tcPr>
          <w:p w:rsidR="007D3019" w:rsidRPr="00DF66D6" w:rsidRDefault="007D3019" w:rsidP="007D3019">
            <w:pPr>
              <w:jc w:val="center"/>
              <w:rPr>
                <w:rFonts w:ascii="Times New Roman" w:hAnsi="Times New Roman"/>
                <w:bCs/>
                <w:sz w:val="20"/>
                <w:szCs w:val="20"/>
              </w:rPr>
            </w:pPr>
            <w:r w:rsidRPr="00DF66D6">
              <w:rPr>
                <w:rFonts w:ascii="Times New Roman" w:hAnsi="Times New Roman"/>
                <w:bCs/>
                <w:sz w:val="20"/>
                <w:szCs w:val="20"/>
              </w:rPr>
              <w:t>Итоговое тестирование</w:t>
            </w:r>
          </w:p>
        </w:tc>
      </w:tr>
      <w:tr w:rsidR="007D3019" w:rsidRPr="00DF66D6" w:rsidTr="007D3019">
        <w:tc>
          <w:tcPr>
            <w:tcW w:w="2836"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Музыка</w:t>
            </w:r>
          </w:p>
        </w:tc>
        <w:tc>
          <w:tcPr>
            <w:tcW w:w="2407"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2407"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2407"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r>
      <w:tr w:rsidR="007D3019" w:rsidRPr="00DF66D6" w:rsidTr="007D3019">
        <w:tc>
          <w:tcPr>
            <w:tcW w:w="2836"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Изобразительное искусство</w:t>
            </w:r>
          </w:p>
        </w:tc>
        <w:tc>
          <w:tcPr>
            <w:tcW w:w="2407"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Выставка творческих работ</w:t>
            </w:r>
          </w:p>
        </w:tc>
        <w:tc>
          <w:tcPr>
            <w:tcW w:w="2407"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Выставка творческих работ</w:t>
            </w:r>
          </w:p>
        </w:tc>
        <w:tc>
          <w:tcPr>
            <w:tcW w:w="2407"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Выставка творческих работ</w:t>
            </w:r>
          </w:p>
        </w:tc>
      </w:tr>
      <w:tr w:rsidR="007D3019" w:rsidRPr="00DF66D6" w:rsidTr="007D3019">
        <w:tc>
          <w:tcPr>
            <w:tcW w:w="2836"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Технология</w:t>
            </w:r>
          </w:p>
        </w:tc>
        <w:tc>
          <w:tcPr>
            <w:tcW w:w="2407"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 xml:space="preserve">Выставка творческих </w:t>
            </w:r>
            <w:r w:rsidRPr="00DF66D6">
              <w:rPr>
                <w:rFonts w:ascii="Times New Roman" w:hAnsi="Times New Roman"/>
                <w:sz w:val="20"/>
                <w:szCs w:val="20"/>
              </w:rPr>
              <w:lastRenderedPageBreak/>
              <w:t xml:space="preserve">работ </w:t>
            </w:r>
          </w:p>
        </w:tc>
        <w:tc>
          <w:tcPr>
            <w:tcW w:w="2407"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lastRenderedPageBreak/>
              <w:t xml:space="preserve">Итоговая работа </w:t>
            </w:r>
          </w:p>
        </w:tc>
        <w:tc>
          <w:tcPr>
            <w:tcW w:w="2407" w:type="dxa"/>
          </w:tcPr>
          <w:p w:rsidR="007D3019" w:rsidRPr="00DF66D6" w:rsidRDefault="007D3019" w:rsidP="007D3019">
            <w:pPr>
              <w:jc w:val="center"/>
              <w:rPr>
                <w:rFonts w:ascii="Times New Roman" w:hAnsi="Times New Roman"/>
                <w:bCs/>
                <w:sz w:val="20"/>
                <w:szCs w:val="20"/>
              </w:rPr>
            </w:pPr>
            <w:r w:rsidRPr="00DF66D6">
              <w:rPr>
                <w:rFonts w:ascii="Times New Roman" w:hAnsi="Times New Roman"/>
                <w:sz w:val="20"/>
                <w:szCs w:val="20"/>
              </w:rPr>
              <w:t>Итоговое тестирование</w:t>
            </w:r>
          </w:p>
        </w:tc>
      </w:tr>
      <w:tr w:rsidR="007D3019" w:rsidRPr="00DF66D6" w:rsidTr="007D3019">
        <w:tc>
          <w:tcPr>
            <w:tcW w:w="2836"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lastRenderedPageBreak/>
              <w:t>Физическая культура</w:t>
            </w:r>
          </w:p>
        </w:tc>
        <w:tc>
          <w:tcPr>
            <w:tcW w:w="2407"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Сдача нормативов</w:t>
            </w:r>
          </w:p>
        </w:tc>
        <w:tc>
          <w:tcPr>
            <w:tcW w:w="2407"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Сдача нормативов</w:t>
            </w:r>
          </w:p>
        </w:tc>
        <w:tc>
          <w:tcPr>
            <w:tcW w:w="2407" w:type="dxa"/>
          </w:tcPr>
          <w:p w:rsidR="007D3019" w:rsidRPr="00DF66D6" w:rsidRDefault="007D3019" w:rsidP="007D3019">
            <w:pPr>
              <w:jc w:val="center"/>
              <w:rPr>
                <w:rFonts w:ascii="Times New Roman" w:hAnsi="Times New Roman"/>
                <w:bCs/>
                <w:sz w:val="20"/>
                <w:szCs w:val="20"/>
              </w:rPr>
            </w:pPr>
            <w:r w:rsidRPr="00DF66D6">
              <w:rPr>
                <w:rFonts w:ascii="Times New Roman" w:hAnsi="Times New Roman"/>
                <w:sz w:val="20"/>
                <w:szCs w:val="20"/>
              </w:rPr>
              <w:t>Региональный зачет</w:t>
            </w:r>
          </w:p>
        </w:tc>
      </w:tr>
      <w:tr w:rsidR="007D3019" w:rsidRPr="00DF66D6" w:rsidTr="007D3019">
        <w:tc>
          <w:tcPr>
            <w:tcW w:w="2836" w:type="dxa"/>
          </w:tcPr>
          <w:p w:rsidR="007D3019" w:rsidRPr="007D3019" w:rsidRDefault="007D3019" w:rsidP="007D3019">
            <w:pPr>
              <w:jc w:val="both"/>
              <w:rPr>
                <w:rFonts w:ascii="Times New Roman" w:hAnsi="Times New Roman"/>
                <w:color w:val="FF0000"/>
                <w:sz w:val="20"/>
                <w:szCs w:val="20"/>
              </w:rPr>
            </w:pPr>
            <w:r w:rsidRPr="007D3019">
              <w:rPr>
                <w:rFonts w:ascii="Times New Roman" w:hAnsi="Times New Roman"/>
                <w:color w:val="FF0000"/>
                <w:sz w:val="20"/>
                <w:szCs w:val="20"/>
              </w:rPr>
              <w:t>Элективный курс «Основы смыслового чтения»</w:t>
            </w:r>
          </w:p>
        </w:tc>
        <w:tc>
          <w:tcPr>
            <w:tcW w:w="2407" w:type="dxa"/>
          </w:tcPr>
          <w:p w:rsidR="007D3019" w:rsidRPr="007D3019" w:rsidRDefault="007D3019" w:rsidP="007D3019">
            <w:pPr>
              <w:jc w:val="center"/>
              <w:rPr>
                <w:rFonts w:ascii="Times New Roman" w:hAnsi="Times New Roman"/>
                <w:color w:val="FF0000"/>
                <w:sz w:val="20"/>
                <w:szCs w:val="20"/>
              </w:rPr>
            </w:pPr>
            <w:r w:rsidRPr="007D3019">
              <w:rPr>
                <w:rFonts w:ascii="Times New Roman" w:hAnsi="Times New Roman"/>
                <w:color w:val="FF0000"/>
                <w:sz w:val="20"/>
                <w:szCs w:val="20"/>
              </w:rPr>
              <w:t>Работа с текстом</w:t>
            </w:r>
          </w:p>
        </w:tc>
        <w:tc>
          <w:tcPr>
            <w:tcW w:w="2407" w:type="dxa"/>
          </w:tcPr>
          <w:p w:rsidR="007D3019" w:rsidRPr="007D3019" w:rsidRDefault="007D3019" w:rsidP="007D3019">
            <w:pPr>
              <w:jc w:val="center"/>
              <w:rPr>
                <w:rFonts w:ascii="Times New Roman" w:hAnsi="Times New Roman"/>
                <w:color w:val="FF0000"/>
                <w:sz w:val="20"/>
                <w:szCs w:val="20"/>
              </w:rPr>
            </w:pPr>
            <w:r w:rsidRPr="007D3019">
              <w:rPr>
                <w:rFonts w:ascii="Times New Roman" w:hAnsi="Times New Roman"/>
                <w:color w:val="FF0000"/>
                <w:sz w:val="20"/>
                <w:szCs w:val="20"/>
              </w:rPr>
              <w:t>Работа с текстом</w:t>
            </w:r>
          </w:p>
        </w:tc>
        <w:tc>
          <w:tcPr>
            <w:tcW w:w="2407" w:type="dxa"/>
          </w:tcPr>
          <w:p w:rsidR="007D3019" w:rsidRPr="007D3019" w:rsidRDefault="007D3019" w:rsidP="007D3019">
            <w:pPr>
              <w:jc w:val="center"/>
              <w:rPr>
                <w:rFonts w:ascii="Times New Roman" w:hAnsi="Times New Roman"/>
                <w:color w:val="FF0000"/>
                <w:sz w:val="20"/>
                <w:szCs w:val="20"/>
              </w:rPr>
            </w:pPr>
            <w:r w:rsidRPr="007D3019">
              <w:rPr>
                <w:rFonts w:ascii="Times New Roman" w:hAnsi="Times New Roman"/>
                <w:color w:val="FF0000"/>
                <w:sz w:val="20"/>
                <w:szCs w:val="20"/>
              </w:rPr>
              <w:t>Работа с текстом</w:t>
            </w:r>
          </w:p>
        </w:tc>
      </w:tr>
    </w:tbl>
    <w:p w:rsidR="007D3019" w:rsidRPr="00DF66D6" w:rsidRDefault="007D3019" w:rsidP="007D3019">
      <w:pPr>
        <w:tabs>
          <w:tab w:val="left" w:pos="709"/>
        </w:tabs>
        <w:spacing w:after="0" w:line="240" w:lineRule="auto"/>
        <w:rPr>
          <w:rFonts w:ascii="Times New Roman" w:hAnsi="Times New Roman" w:cs="Times New Roman"/>
          <w:sz w:val="20"/>
          <w:szCs w:val="20"/>
        </w:rPr>
      </w:pPr>
    </w:p>
    <w:p w:rsidR="007D3019" w:rsidRPr="00B776B3" w:rsidRDefault="007D3019" w:rsidP="004E0E2D">
      <w:pPr>
        <w:pStyle w:val="a3"/>
        <w:spacing w:before="0" w:beforeAutospacing="0" w:after="0" w:afterAutospacing="0"/>
        <w:ind w:firstLine="709"/>
        <w:rPr>
          <w:color w:val="000000" w:themeColor="text1"/>
        </w:rPr>
      </w:pPr>
    </w:p>
    <w:p w:rsidR="008257B1" w:rsidRPr="00B776B3" w:rsidRDefault="008257B1" w:rsidP="004E0E2D">
      <w:pPr>
        <w:pStyle w:val="a3"/>
        <w:spacing w:before="0" w:beforeAutospacing="0" w:after="0" w:afterAutospacing="0"/>
        <w:ind w:firstLine="709"/>
        <w:rPr>
          <w:color w:val="000000" w:themeColor="text1"/>
        </w:rPr>
      </w:pPr>
    </w:p>
    <w:p w:rsidR="00840AB2" w:rsidRPr="00B776B3" w:rsidRDefault="00AD3F3C" w:rsidP="004E0E2D">
      <w:pPr>
        <w:spacing w:after="0" w:line="240" w:lineRule="auto"/>
        <w:ind w:firstLine="709"/>
        <w:rPr>
          <w:rFonts w:ascii="Times New Roman" w:hAnsi="Times New Roman" w:cs="Times New Roman"/>
          <w:b/>
          <w:bCs/>
          <w:color w:val="000000" w:themeColor="text1"/>
          <w:sz w:val="24"/>
          <w:szCs w:val="24"/>
        </w:rPr>
      </w:pPr>
      <w:r w:rsidRPr="00B776B3">
        <w:rPr>
          <w:rFonts w:ascii="Times New Roman" w:hAnsi="Times New Roman" w:cs="Times New Roman"/>
          <w:b/>
          <w:bCs/>
          <w:color w:val="000000" w:themeColor="text1"/>
          <w:sz w:val="24"/>
          <w:szCs w:val="24"/>
        </w:rPr>
        <w:t xml:space="preserve">          </w:t>
      </w:r>
      <w:r w:rsidR="007D3019">
        <w:rPr>
          <w:rFonts w:ascii="Times New Roman" w:hAnsi="Times New Roman" w:cs="Times New Roman"/>
          <w:b/>
          <w:bCs/>
          <w:color w:val="000000" w:themeColor="text1"/>
          <w:sz w:val="24"/>
          <w:szCs w:val="24"/>
        </w:rPr>
        <w:t xml:space="preserve">                              </w:t>
      </w:r>
      <w:r w:rsidRPr="00B776B3">
        <w:rPr>
          <w:rFonts w:ascii="Times New Roman" w:hAnsi="Times New Roman" w:cs="Times New Roman"/>
          <w:b/>
          <w:bCs/>
          <w:color w:val="000000" w:themeColor="text1"/>
          <w:sz w:val="24"/>
          <w:szCs w:val="24"/>
        </w:rPr>
        <w:t xml:space="preserve">   </w:t>
      </w:r>
      <w:r w:rsidR="00840AB2" w:rsidRPr="00B776B3">
        <w:rPr>
          <w:rFonts w:ascii="Times New Roman" w:hAnsi="Times New Roman" w:cs="Times New Roman"/>
          <w:b/>
          <w:bCs/>
          <w:color w:val="000000" w:themeColor="text1"/>
          <w:sz w:val="24"/>
          <w:szCs w:val="24"/>
        </w:rPr>
        <w:t>Основное общее образование</w:t>
      </w:r>
    </w:p>
    <w:p w:rsidR="00CA7021" w:rsidRPr="00B776B3" w:rsidRDefault="00CA7021" w:rsidP="004E0E2D">
      <w:pPr>
        <w:pStyle w:val="Default"/>
        <w:rPr>
          <w:color w:val="000000" w:themeColor="text1"/>
        </w:rPr>
      </w:pPr>
      <w:r w:rsidRPr="00B776B3">
        <w:rPr>
          <w:color w:val="000000" w:themeColor="text1"/>
        </w:rPr>
        <w:t xml:space="preserve">С </w:t>
      </w:r>
      <w:r w:rsidRPr="00B776B3">
        <w:rPr>
          <w:b/>
          <w:bCs/>
          <w:color w:val="000000" w:themeColor="text1"/>
        </w:rPr>
        <w:t xml:space="preserve">2015-2016 </w:t>
      </w:r>
      <w:r w:rsidRPr="00B776B3">
        <w:rPr>
          <w:color w:val="000000" w:themeColor="text1"/>
        </w:rPr>
        <w:t>учебного года школа перешла на обучение по ФГОС основного общего образования</w:t>
      </w:r>
      <w:r w:rsidRPr="00B776B3">
        <w:rPr>
          <w:i/>
          <w:iCs/>
          <w:color w:val="000000" w:themeColor="text1"/>
        </w:rPr>
        <w:t xml:space="preserve">. </w:t>
      </w:r>
      <w:r w:rsidRPr="00B776B3">
        <w:rPr>
          <w:color w:val="000000" w:themeColor="text1"/>
        </w:rPr>
        <w:t xml:space="preserve"> Педагоги прошли курсовую подготовку, имеют достаточный уровень профессиональной компетентности. </w:t>
      </w:r>
    </w:p>
    <w:p w:rsidR="00CA7021" w:rsidRPr="00B776B3" w:rsidRDefault="00CA7021" w:rsidP="004E0E2D">
      <w:pPr>
        <w:spacing w:after="0" w:line="240" w:lineRule="auto"/>
        <w:ind w:firstLine="709"/>
        <w:rPr>
          <w:rFonts w:ascii="Times New Roman" w:hAnsi="Times New Roman" w:cs="Times New Roman"/>
          <w:b/>
          <w:bCs/>
          <w:color w:val="000000" w:themeColor="text1"/>
          <w:sz w:val="24"/>
          <w:szCs w:val="24"/>
        </w:rPr>
      </w:pPr>
      <w:r w:rsidRPr="00B776B3">
        <w:rPr>
          <w:rFonts w:ascii="Times New Roman" w:hAnsi="Times New Roman" w:cs="Times New Roman"/>
          <w:color w:val="000000" w:themeColor="text1"/>
          <w:sz w:val="24"/>
          <w:szCs w:val="24"/>
        </w:rPr>
        <w:t xml:space="preserve">Учебный план основного общего образования обеспечивает введение в действие и реализацию требований ФГОС ООО, определяет общий объём нагрузки и максимальный объём аудиторной нагрузки обучающихся, состав и структуру обязательных предметных </w:t>
      </w:r>
      <w:proofErr w:type="gramStart"/>
      <w:r w:rsidRPr="00B776B3">
        <w:rPr>
          <w:rFonts w:ascii="Times New Roman" w:hAnsi="Times New Roman" w:cs="Times New Roman"/>
          <w:color w:val="000000" w:themeColor="text1"/>
          <w:sz w:val="24"/>
          <w:szCs w:val="24"/>
        </w:rPr>
        <w:t>областей</w:t>
      </w:r>
      <w:proofErr w:type="gramEnd"/>
      <w:r w:rsidRPr="00B776B3">
        <w:rPr>
          <w:rFonts w:ascii="Times New Roman" w:hAnsi="Times New Roman" w:cs="Times New Roman"/>
          <w:color w:val="000000" w:themeColor="text1"/>
          <w:sz w:val="24"/>
          <w:szCs w:val="24"/>
        </w:rPr>
        <w:t xml:space="preserve"> и план внеурочной деятельности.</w:t>
      </w:r>
    </w:p>
    <w:p w:rsidR="00854161" w:rsidRPr="00B776B3" w:rsidRDefault="00CA7021" w:rsidP="004E0E2D">
      <w:pPr>
        <w:spacing w:after="0" w:line="240" w:lineRule="auto"/>
        <w:rPr>
          <w:rFonts w:ascii="Times New Roman" w:hAnsi="Times New Roman" w:cs="Times New Roman"/>
          <w:color w:val="000000" w:themeColor="text1"/>
          <w:sz w:val="24"/>
          <w:szCs w:val="24"/>
        </w:rPr>
      </w:pPr>
      <w:r w:rsidRPr="00B776B3">
        <w:rPr>
          <w:rFonts w:ascii="Times New Roman" w:hAnsi="Times New Roman" w:cs="Times New Roman"/>
          <w:b/>
          <w:bCs/>
          <w:color w:val="000000" w:themeColor="text1"/>
          <w:sz w:val="24"/>
          <w:szCs w:val="24"/>
        </w:rPr>
        <w:t xml:space="preserve">         </w:t>
      </w:r>
      <w:r w:rsidR="009F471C" w:rsidRPr="00B776B3">
        <w:rPr>
          <w:rFonts w:ascii="Times New Roman" w:hAnsi="Times New Roman" w:cs="Times New Roman"/>
          <w:color w:val="000000" w:themeColor="text1"/>
          <w:sz w:val="24"/>
          <w:szCs w:val="24"/>
        </w:rPr>
        <w:t xml:space="preserve">Учебный план ООО </w:t>
      </w:r>
      <w:r w:rsidR="004E0E2D" w:rsidRPr="00B776B3">
        <w:rPr>
          <w:rFonts w:ascii="Times New Roman" w:hAnsi="Times New Roman" w:cs="Times New Roman"/>
          <w:color w:val="000000" w:themeColor="text1"/>
          <w:sz w:val="24"/>
          <w:szCs w:val="24"/>
        </w:rPr>
        <w:t xml:space="preserve">по ФГОС </w:t>
      </w:r>
      <w:r w:rsidR="009F471C" w:rsidRPr="00B776B3">
        <w:rPr>
          <w:rFonts w:ascii="Times New Roman" w:hAnsi="Times New Roman" w:cs="Times New Roman"/>
          <w:color w:val="000000" w:themeColor="text1"/>
          <w:sz w:val="24"/>
          <w:szCs w:val="24"/>
        </w:rPr>
        <w:t xml:space="preserve">для 5 </w:t>
      </w:r>
      <w:r w:rsidR="00E41F52" w:rsidRPr="00B776B3">
        <w:rPr>
          <w:rFonts w:ascii="Times New Roman" w:hAnsi="Times New Roman" w:cs="Times New Roman"/>
          <w:color w:val="000000" w:themeColor="text1"/>
          <w:sz w:val="24"/>
          <w:szCs w:val="24"/>
        </w:rPr>
        <w:t>–</w:t>
      </w:r>
      <w:r w:rsidR="004E0E2D" w:rsidRPr="00B776B3">
        <w:rPr>
          <w:rFonts w:ascii="Times New Roman" w:hAnsi="Times New Roman" w:cs="Times New Roman"/>
          <w:color w:val="000000" w:themeColor="text1"/>
          <w:sz w:val="24"/>
          <w:szCs w:val="24"/>
        </w:rPr>
        <w:t xml:space="preserve"> 6</w:t>
      </w:r>
      <w:r w:rsidR="00E41F52" w:rsidRPr="00B776B3">
        <w:rPr>
          <w:rFonts w:ascii="Times New Roman" w:hAnsi="Times New Roman" w:cs="Times New Roman"/>
          <w:color w:val="000000" w:themeColor="text1"/>
          <w:sz w:val="24"/>
          <w:szCs w:val="24"/>
        </w:rPr>
        <w:t xml:space="preserve">-7 </w:t>
      </w:r>
      <w:r w:rsidR="00CF404F">
        <w:rPr>
          <w:rFonts w:ascii="Times New Roman" w:hAnsi="Times New Roman" w:cs="Times New Roman"/>
          <w:color w:val="000000" w:themeColor="text1"/>
          <w:sz w:val="24"/>
          <w:szCs w:val="24"/>
        </w:rPr>
        <w:t xml:space="preserve">-8 </w:t>
      </w:r>
      <w:r w:rsidR="004E0E2D" w:rsidRPr="00B776B3">
        <w:rPr>
          <w:rFonts w:ascii="Times New Roman" w:hAnsi="Times New Roman" w:cs="Times New Roman"/>
          <w:color w:val="000000" w:themeColor="text1"/>
          <w:sz w:val="24"/>
          <w:szCs w:val="24"/>
        </w:rPr>
        <w:t>классов</w:t>
      </w:r>
      <w:r w:rsidR="006146E6" w:rsidRPr="00B776B3">
        <w:rPr>
          <w:rFonts w:ascii="Times New Roman" w:hAnsi="Times New Roman" w:cs="Times New Roman"/>
          <w:color w:val="000000" w:themeColor="text1"/>
          <w:sz w:val="24"/>
          <w:szCs w:val="24"/>
        </w:rPr>
        <w:t xml:space="preserve"> МБОУСОШ с. Липовка </w:t>
      </w:r>
      <w:r w:rsidR="00CF404F">
        <w:rPr>
          <w:rFonts w:ascii="Times New Roman" w:hAnsi="Times New Roman" w:cs="Times New Roman"/>
          <w:color w:val="000000" w:themeColor="text1"/>
          <w:sz w:val="24"/>
          <w:szCs w:val="24"/>
        </w:rPr>
        <w:t>на 2018-2019</w:t>
      </w:r>
      <w:r w:rsidR="004E0E2D" w:rsidRPr="00B776B3">
        <w:rPr>
          <w:rFonts w:ascii="Times New Roman" w:hAnsi="Times New Roman" w:cs="Times New Roman"/>
          <w:color w:val="000000" w:themeColor="text1"/>
          <w:sz w:val="24"/>
          <w:szCs w:val="24"/>
        </w:rPr>
        <w:t xml:space="preserve"> учебный год</w:t>
      </w:r>
      <w:r w:rsidR="00A36157" w:rsidRPr="00B776B3">
        <w:rPr>
          <w:rFonts w:ascii="Times New Roman" w:hAnsi="Times New Roman" w:cs="Times New Roman"/>
          <w:color w:val="000000" w:themeColor="text1"/>
          <w:sz w:val="24"/>
          <w:szCs w:val="24"/>
        </w:rPr>
        <w:t xml:space="preserve"> составлен в соответствии с требованиями </w:t>
      </w:r>
      <w:r w:rsidR="006146E6" w:rsidRPr="00B776B3">
        <w:rPr>
          <w:rFonts w:ascii="Times New Roman" w:hAnsi="Times New Roman" w:cs="Times New Roman"/>
          <w:color w:val="000000" w:themeColor="text1"/>
          <w:sz w:val="24"/>
          <w:szCs w:val="24"/>
        </w:rPr>
        <w:t xml:space="preserve"> ФГОС ООО на основании нормативных документов:</w:t>
      </w:r>
    </w:p>
    <w:p w:rsidR="006146E6" w:rsidRPr="00B776B3" w:rsidRDefault="00760324" w:rsidP="004E0E2D">
      <w:pPr>
        <w:widowControl w:val="0"/>
        <w:tabs>
          <w:tab w:val="left" w:pos="993"/>
        </w:tabs>
        <w:spacing w:after="0" w:line="240" w:lineRule="auto"/>
        <w:ind w:firstLine="540"/>
        <w:jc w:val="both"/>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 </w:t>
      </w:r>
      <w:r w:rsidR="006146E6" w:rsidRPr="00B776B3">
        <w:rPr>
          <w:rFonts w:ascii="Times New Roman" w:hAnsi="Times New Roman" w:cs="Times New Roman"/>
          <w:color w:val="000000" w:themeColor="text1"/>
          <w:sz w:val="24"/>
          <w:szCs w:val="24"/>
        </w:rPr>
        <w:t>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 2010 № 1897 (с последующими изменениями));</w:t>
      </w:r>
    </w:p>
    <w:p w:rsidR="006146E6" w:rsidRPr="00B776B3" w:rsidRDefault="006146E6" w:rsidP="004E0E2D">
      <w:pPr>
        <w:widowControl w:val="0"/>
        <w:tabs>
          <w:tab w:val="left" w:pos="0"/>
        </w:tabs>
        <w:spacing w:after="0" w:line="240" w:lineRule="auto"/>
        <w:ind w:firstLine="540"/>
        <w:jc w:val="both"/>
        <w:rPr>
          <w:rFonts w:ascii="Times New Roman" w:hAnsi="Times New Roman" w:cs="Times New Roman"/>
          <w:color w:val="000000" w:themeColor="text1"/>
          <w:sz w:val="24"/>
          <w:szCs w:val="24"/>
        </w:rPr>
      </w:pPr>
      <w:r w:rsidRPr="00B776B3">
        <w:rPr>
          <w:rFonts w:ascii="Times New Roman" w:hAnsi="Times New Roman" w:cs="Times New Roman"/>
          <w:noProof/>
          <w:color w:val="000000" w:themeColor="text1"/>
          <w:sz w:val="24"/>
          <w:szCs w:val="24"/>
        </w:rPr>
        <w:t xml:space="preserve">– </w:t>
      </w:r>
      <w:r w:rsidRPr="00B776B3">
        <w:rPr>
          <w:rFonts w:ascii="Times New Roman" w:hAnsi="Times New Roman" w:cs="Times New Roman"/>
          <w:color w:val="000000" w:themeColor="text1"/>
          <w:sz w:val="24"/>
          <w:szCs w:val="24"/>
        </w:rPr>
        <w:t>санитарно-эпидемиологические правила и нормативы СанПиН 2.4.2.2821-10 (постановление главного государственного санитарного врача РФ от 29.12.2010 № 189, зарегистрировано в Минюсте России 03.03.2011 г., регистрационный номер 19993);</w:t>
      </w:r>
    </w:p>
    <w:p w:rsidR="006146E6" w:rsidRPr="00B776B3" w:rsidRDefault="006146E6" w:rsidP="004E0E2D">
      <w:pPr>
        <w:spacing w:after="0" w:line="240" w:lineRule="auto"/>
        <w:ind w:firstLine="540"/>
        <w:jc w:val="both"/>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 письмо   Департамента общего образования </w:t>
      </w:r>
      <w:proofErr w:type="spellStart"/>
      <w:r w:rsidRPr="00B776B3">
        <w:rPr>
          <w:rFonts w:ascii="Times New Roman" w:hAnsi="Times New Roman" w:cs="Times New Roman"/>
          <w:color w:val="000000" w:themeColor="text1"/>
          <w:sz w:val="24"/>
          <w:szCs w:val="24"/>
        </w:rPr>
        <w:t>Минобрнауки</w:t>
      </w:r>
      <w:proofErr w:type="spellEnd"/>
      <w:r w:rsidRPr="00B776B3">
        <w:rPr>
          <w:rFonts w:ascii="Times New Roman" w:hAnsi="Times New Roman" w:cs="Times New Roman"/>
          <w:color w:val="000000" w:themeColor="text1"/>
          <w:sz w:val="24"/>
          <w:szCs w:val="24"/>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AB135D" w:rsidRPr="00B776B3" w:rsidRDefault="00AB135D" w:rsidP="00AB135D">
      <w:pPr>
        <w:ind w:firstLine="540"/>
        <w:jc w:val="both"/>
        <w:rPr>
          <w:rFonts w:ascii="Times New Roman" w:hAnsi="Times New Roman" w:cs="Times New Roman"/>
          <w:color w:val="000000" w:themeColor="text1"/>
        </w:rPr>
      </w:pPr>
      <w:r w:rsidRPr="00B776B3">
        <w:rPr>
          <w:rFonts w:ascii="Times New Roman" w:hAnsi="Times New Roman" w:cs="Times New Roman"/>
          <w:color w:val="000000" w:themeColor="text1"/>
        </w:rPr>
        <w:t xml:space="preserve">– письмо Департамента государственной политики в сфере общего образования </w:t>
      </w:r>
      <w:proofErr w:type="spellStart"/>
      <w:r w:rsidRPr="00B776B3">
        <w:rPr>
          <w:rFonts w:ascii="Times New Roman" w:hAnsi="Times New Roman" w:cs="Times New Roman"/>
          <w:color w:val="000000" w:themeColor="text1"/>
        </w:rPr>
        <w:t>Минобрнауки</w:t>
      </w:r>
      <w:proofErr w:type="spellEnd"/>
      <w:r w:rsidRPr="00B776B3">
        <w:rPr>
          <w:rFonts w:ascii="Times New Roman" w:hAnsi="Times New Roman" w:cs="Times New Roman"/>
          <w:color w:val="000000" w:themeColor="text1"/>
        </w:rPr>
        <w:t xml:space="preserve"> России от 20.09.2016 № 08-1954 «Об отзыве исполнения методических рекомендаций»;</w:t>
      </w:r>
    </w:p>
    <w:p w:rsidR="006146E6" w:rsidRPr="00B776B3" w:rsidRDefault="006146E6" w:rsidP="00AB135D">
      <w:pPr>
        <w:ind w:firstLine="540"/>
        <w:jc w:val="both"/>
        <w:rPr>
          <w:rFonts w:ascii="Times New Roman" w:hAnsi="Times New Roman" w:cs="Times New Roman"/>
          <w:color w:val="000000" w:themeColor="text1"/>
        </w:rPr>
      </w:pPr>
      <w:r w:rsidRPr="00B776B3">
        <w:rPr>
          <w:rFonts w:ascii="Times New Roman" w:hAnsi="Times New Roman" w:cs="Times New Roman"/>
          <w:color w:val="000000" w:themeColor="text1"/>
          <w:sz w:val="24"/>
          <w:szCs w:val="24"/>
        </w:rPr>
        <w:t xml:space="preserve">– письмо </w:t>
      </w:r>
      <w:proofErr w:type="spellStart"/>
      <w:r w:rsidRPr="00B776B3">
        <w:rPr>
          <w:rFonts w:ascii="Times New Roman" w:hAnsi="Times New Roman" w:cs="Times New Roman"/>
          <w:color w:val="000000" w:themeColor="text1"/>
          <w:sz w:val="24"/>
          <w:szCs w:val="24"/>
        </w:rPr>
        <w:t>Минобрнауки</w:t>
      </w:r>
      <w:proofErr w:type="spellEnd"/>
      <w:r w:rsidRPr="00B776B3">
        <w:rPr>
          <w:rFonts w:ascii="Times New Roman" w:hAnsi="Times New Roman" w:cs="Times New Roman"/>
          <w:color w:val="000000" w:themeColor="text1"/>
          <w:sz w:val="24"/>
          <w:szCs w:val="24"/>
        </w:rPr>
        <w:t xml:space="preserve"> России от 21.01.2013 № 23/08 и № 9-01-39/05-ВМ «</w:t>
      </w:r>
      <w:r w:rsidRPr="00B776B3">
        <w:rPr>
          <w:rFonts w:ascii="Times New Roman" w:hAnsi="Times New Roman" w:cs="Times New Roman"/>
          <w:bCs/>
          <w:color w:val="000000" w:themeColor="text1"/>
          <w:sz w:val="24"/>
          <w:szCs w:val="24"/>
        </w:rPr>
        <w:t>Об использовании ресурсов музеев в образовательной деятельности, в том числе в рамках внеурочной деятельности»</w:t>
      </w:r>
      <w:r w:rsidRPr="00B776B3">
        <w:rPr>
          <w:rFonts w:ascii="Times New Roman" w:hAnsi="Times New Roman" w:cs="Times New Roman"/>
          <w:color w:val="000000" w:themeColor="text1"/>
          <w:sz w:val="24"/>
          <w:szCs w:val="24"/>
        </w:rPr>
        <w:t>;</w:t>
      </w:r>
    </w:p>
    <w:p w:rsidR="006146E6" w:rsidRPr="00B776B3" w:rsidRDefault="006146E6" w:rsidP="004E0E2D">
      <w:pPr>
        <w:spacing w:after="0" w:line="240" w:lineRule="auto"/>
        <w:ind w:firstLine="540"/>
        <w:jc w:val="both"/>
        <w:rPr>
          <w:rFonts w:ascii="Times New Roman" w:hAnsi="Times New Roman" w:cs="Times New Roman"/>
          <w:bCs/>
          <w:color w:val="000000" w:themeColor="text1"/>
          <w:sz w:val="24"/>
          <w:szCs w:val="24"/>
        </w:rPr>
      </w:pPr>
      <w:r w:rsidRPr="00B776B3">
        <w:rPr>
          <w:rFonts w:ascii="Times New Roman" w:hAnsi="Times New Roman" w:cs="Times New Roman"/>
          <w:color w:val="000000" w:themeColor="text1"/>
          <w:sz w:val="24"/>
          <w:szCs w:val="24"/>
        </w:rPr>
        <w:t xml:space="preserve">– письмо </w:t>
      </w:r>
      <w:proofErr w:type="spellStart"/>
      <w:r w:rsidRPr="00B776B3">
        <w:rPr>
          <w:rFonts w:ascii="Times New Roman" w:hAnsi="Times New Roman" w:cs="Times New Roman"/>
          <w:color w:val="000000" w:themeColor="text1"/>
          <w:sz w:val="24"/>
          <w:szCs w:val="24"/>
        </w:rPr>
        <w:t>Минобрнауки</w:t>
      </w:r>
      <w:proofErr w:type="spellEnd"/>
      <w:r w:rsidRPr="00B776B3">
        <w:rPr>
          <w:rFonts w:ascii="Times New Roman" w:hAnsi="Times New Roman" w:cs="Times New Roman"/>
          <w:color w:val="000000" w:themeColor="text1"/>
          <w:sz w:val="24"/>
          <w:szCs w:val="24"/>
        </w:rPr>
        <w:t xml:space="preserve"> России от 18.10.2013 № ВК-715/08 «</w:t>
      </w:r>
      <w:r w:rsidRPr="00B776B3">
        <w:rPr>
          <w:rFonts w:ascii="Times New Roman" w:hAnsi="Times New Roman" w:cs="Times New Roman"/>
          <w:bCs/>
          <w:color w:val="000000" w:themeColor="text1"/>
          <w:sz w:val="24"/>
          <w:szCs w:val="24"/>
        </w:rPr>
        <w:t>Об апробации программы учебного предмета «Музыка»;</w:t>
      </w:r>
    </w:p>
    <w:p w:rsidR="006146E6" w:rsidRPr="00B776B3" w:rsidRDefault="006146E6" w:rsidP="004E0E2D">
      <w:pPr>
        <w:spacing w:after="0" w:line="240" w:lineRule="auto"/>
        <w:ind w:firstLine="540"/>
        <w:jc w:val="both"/>
        <w:rPr>
          <w:rFonts w:ascii="Times New Roman" w:hAnsi="Times New Roman" w:cs="Times New Roman"/>
          <w:color w:val="000000" w:themeColor="text1"/>
          <w:sz w:val="24"/>
          <w:szCs w:val="24"/>
        </w:rPr>
      </w:pPr>
      <w:r w:rsidRPr="00B776B3">
        <w:rPr>
          <w:rFonts w:ascii="Times New Roman" w:hAnsi="Times New Roman" w:cs="Times New Roman"/>
          <w:bCs/>
          <w:color w:val="000000" w:themeColor="text1"/>
          <w:sz w:val="24"/>
          <w:szCs w:val="24"/>
        </w:rPr>
        <w:t xml:space="preserve">– </w:t>
      </w:r>
      <w:r w:rsidRPr="00B776B3">
        <w:rPr>
          <w:rFonts w:ascii="Times New Roman" w:hAnsi="Times New Roman" w:cs="Times New Roman"/>
          <w:color w:val="000000" w:themeColor="text1"/>
          <w:sz w:val="24"/>
          <w:szCs w:val="24"/>
        </w:rPr>
        <w:t xml:space="preserve">письмо </w:t>
      </w:r>
      <w:proofErr w:type="spellStart"/>
      <w:r w:rsidRPr="00B776B3">
        <w:rPr>
          <w:rFonts w:ascii="Times New Roman" w:hAnsi="Times New Roman" w:cs="Times New Roman"/>
          <w:color w:val="000000" w:themeColor="text1"/>
          <w:sz w:val="24"/>
          <w:szCs w:val="24"/>
        </w:rPr>
        <w:t>Минобрнауки</w:t>
      </w:r>
      <w:proofErr w:type="spellEnd"/>
      <w:r w:rsidRPr="00B776B3">
        <w:rPr>
          <w:rFonts w:ascii="Times New Roman" w:hAnsi="Times New Roman" w:cs="Times New Roman"/>
          <w:color w:val="000000" w:themeColor="text1"/>
          <w:sz w:val="24"/>
          <w:szCs w:val="24"/>
        </w:rPr>
        <w:t xml:space="preserve"> России от 06.05.2013 № 08-535 «</w:t>
      </w:r>
      <w:r w:rsidRPr="00B776B3">
        <w:rPr>
          <w:rFonts w:ascii="Times New Roman" w:hAnsi="Times New Roman" w:cs="Times New Roman"/>
          <w:bCs/>
          <w:color w:val="000000" w:themeColor="text1"/>
          <w:sz w:val="24"/>
          <w:szCs w:val="24"/>
        </w:rPr>
        <w:t xml:space="preserve">О формировании культуры работы со словарями в системе общего образования Российской Федерации </w:t>
      </w:r>
      <w:r w:rsidRPr="00B776B3">
        <w:rPr>
          <w:rFonts w:ascii="Times New Roman" w:hAnsi="Times New Roman" w:cs="Times New Roman"/>
          <w:bCs/>
          <w:i/>
          <w:iCs/>
          <w:color w:val="000000" w:themeColor="text1"/>
          <w:sz w:val="24"/>
          <w:szCs w:val="24"/>
        </w:rPr>
        <w:t>(методические рекомендации)»</w:t>
      </w:r>
      <w:r w:rsidRPr="00B776B3">
        <w:rPr>
          <w:rFonts w:ascii="Times New Roman" w:hAnsi="Times New Roman" w:cs="Times New Roman"/>
          <w:color w:val="000000" w:themeColor="text1"/>
          <w:sz w:val="24"/>
          <w:szCs w:val="24"/>
        </w:rPr>
        <w:t>;</w:t>
      </w:r>
    </w:p>
    <w:p w:rsidR="006146E6" w:rsidRPr="00B776B3" w:rsidRDefault="006146E6" w:rsidP="004E0E2D">
      <w:pPr>
        <w:spacing w:after="0" w:line="240" w:lineRule="auto"/>
        <w:ind w:firstLine="567"/>
        <w:jc w:val="both"/>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 письмо </w:t>
      </w:r>
      <w:proofErr w:type="spellStart"/>
      <w:r w:rsidRPr="00B776B3">
        <w:rPr>
          <w:rFonts w:ascii="Times New Roman" w:hAnsi="Times New Roman" w:cs="Times New Roman"/>
          <w:color w:val="000000" w:themeColor="text1"/>
          <w:sz w:val="24"/>
          <w:szCs w:val="24"/>
        </w:rPr>
        <w:t>Минобрнауки</w:t>
      </w:r>
      <w:proofErr w:type="spellEnd"/>
      <w:r w:rsidRPr="00B776B3">
        <w:rPr>
          <w:rFonts w:ascii="Times New Roman" w:hAnsi="Times New Roman" w:cs="Times New Roman"/>
          <w:color w:val="000000" w:themeColor="text1"/>
          <w:sz w:val="24"/>
          <w:szCs w:val="24"/>
        </w:rPr>
        <w:t xml:space="preserve"> России от 20.05.2013 № 08-585 «</w:t>
      </w:r>
      <w:r w:rsidRPr="00B776B3">
        <w:rPr>
          <w:rFonts w:ascii="Times New Roman" w:hAnsi="Times New Roman" w:cs="Times New Roman"/>
          <w:bCs/>
          <w:color w:val="000000" w:themeColor="text1"/>
          <w:sz w:val="24"/>
          <w:szCs w:val="24"/>
        </w:rPr>
        <w:t xml:space="preserve">О формировании антикоррупционного мировоззрения учащихся </w:t>
      </w:r>
      <w:r w:rsidRPr="00B776B3">
        <w:rPr>
          <w:rFonts w:ascii="Times New Roman" w:hAnsi="Times New Roman" w:cs="Times New Roman"/>
          <w:bCs/>
          <w:iCs/>
          <w:color w:val="000000" w:themeColor="text1"/>
          <w:sz w:val="24"/>
          <w:szCs w:val="24"/>
        </w:rPr>
        <w:t>(методические рекомендации</w:t>
      </w:r>
      <w:r w:rsidRPr="00B776B3">
        <w:rPr>
          <w:rFonts w:ascii="Times New Roman" w:hAnsi="Times New Roman" w:cs="Times New Roman"/>
          <w:b/>
          <w:bCs/>
          <w:iCs/>
          <w:color w:val="000000" w:themeColor="text1"/>
          <w:sz w:val="24"/>
          <w:szCs w:val="24"/>
        </w:rPr>
        <w:t>)»</w:t>
      </w:r>
      <w:r w:rsidRPr="00B776B3">
        <w:rPr>
          <w:rFonts w:ascii="Times New Roman" w:hAnsi="Times New Roman" w:cs="Times New Roman"/>
          <w:color w:val="000000" w:themeColor="text1"/>
          <w:sz w:val="24"/>
          <w:szCs w:val="24"/>
        </w:rPr>
        <w:t>;</w:t>
      </w:r>
    </w:p>
    <w:p w:rsidR="006146E6" w:rsidRPr="00B776B3" w:rsidRDefault="006146E6" w:rsidP="004E0E2D">
      <w:pPr>
        <w:spacing w:after="0" w:line="240" w:lineRule="auto"/>
        <w:ind w:firstLine="567"/>
        <w:jc w:val="both"/>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 письмо Департамента государственной политики в сфере общего образования </w:t>
      </w:r>
      <w:proofErr w:type="spellStart"/>
      <w:r w:rsidRPr="00B776B3">
        <w:rPr>
          <w:rFonts w:ascii="Times New Roman" w:hAnsi="Times New Roman" w:cs="Times New Roman"/>
          <w:color w:val="000000" w:themeColor="text1"/>
          <w:sz w:val="24"/>
          <w:szCs w:val="24"/>
        </w:rPr>
        <w:t>Минобрнауки</w:t>
      </w:r>
      <w:proofErr w:type="spellEnd"/>
      <w:r w:rsidRPr="00B776B3">
        <w:rPr>
          <w:rFonts w:ascii="Times New Roman" w:hAnsi="Times New Roman" w:cs="Times New Roman"/>
          <w:color w:val="000000" w:themeColor="text1"/>
          <w:sz w:val="24"/>
          <w:szCs w:val="24"/>
        </w:rPr>
        <w:t xml:space="preserve">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6146E6" w:rsidRPr="00B776B3" w:rsidRDefault="006146E6" w:rsidP="004E0E2D">
      <w:pPr>
        <w:spacing w:after="0" w:line="240" w:lineRule="auto"/>
        <w:ind w:firstLine="567"/>
        <w:jc w:val="both"/>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Положение о Всероссийском физкультурно-спортивном комплексе «Готов к труду и обороне» (Постановление Правительства Российской Федерации от 11.06.2014 № 540).</w:t>
      </w:r>
    </w:p>
    <w:p w:rsidR="004569C2" w:rsidRPr="00B776B3" w:rsidRDefault="004569C2" w:rsidP="004E0E2D">
      <w:pPr>
        <w:spacing w:after="0" w:line="240" w:lineRule="auto"/>
        <w:ind w:firstLine="720"/>
        <w:jc w:val="both"/>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(далее – СанПиН).</w:t>
      </w:r>
    </w:p>
    <w:p w:rsidR="00C86A8B" w:rsidRPr="00B776B3" w:rsidRDefault="00C86A8B" w:rsidP="00C86A8B">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-Приказ </w:t>
      </w:r>
      <w:proofErr w:type="spellStart"/>
      <w:r w:rsidRPr="00B776B3">
        <w:rPr>
          <w:rFonts w:ascii="Times New Roman" w:hAnsi="Times New Roman" w:cs="Times New Roman"/>
          <w:color w:val="000000" w:themeColor="text1"/>
          <w:sz w:val="24"/>
          <w:szCs w:val="24"/>
        </w:rPr>
        <w:t>Минобрнауки</w:t>
      </w:r>
      <w:proofErr w:type="spellEnd"/>
      <w:r w:rsidRPr="00B776B3">
        <w:rPr>
          <w:rFonts w:ascii="Times New Roman" w:hAnsi="Times New Roman" w:cs="Times New Roman"/>
          <w:color w:val="000000" w:themeColor="text1"/>
          <w:sz w:val="24"/>
          <w:szCs w:val="24"/>
        </w:rPr>
        <w:t xml:space="preserve"> России от 31.12.2015 №1577 «О внесении изменений в ФГОС основного общего образования</w:t>
      </w:r>
      <w:proofErr w:type="gramStart"/>
      <w:r w:rsidRPr="00B776B3">
        <w:rPr>
          <w:rFonts w:ascii="Times New Roman" w:hAnsi="Times New Roman" w:cs="Times New Roman"/>
          <w:color w:val="000000" w:themeColor="text1"/>
          <w:sz w:val="24"/>
          <w:szCs w:val="24"/>
        </w:rPr>
        <w:t xml:space="preserve"> ,</w:t>
      </w:r>
      <w:proofErr w:type="gramEnd"/>
      <w:r w:rsidRPr="00B776B3">
        <w:rPr>
          <w:rFonts w:ascii="Times New Roman" w:hAnsi="Times New Roman" w:cs="Times New Roman"/>
          <w:color w:val="000000" w:themeColor="text1"/>
          <w:sz w:val="24"/>
          <w:szCs w:val="24"/>
        </w:rPr>
        <w:t xml:space="preserve"> утв. приказом </w:t>
      </w:r>
      <w:proofErr w:type="spellStart"/>
      <w:r w:rsidRPr="00B776B3">
        <w:rPr>
          <w:rFonts w:ascii="Times New Roman" w:hAnsi="Times New Roman" w:cs="Times New Roman"/>
          <w:color w:val="000000" w:themeColor="text1"/>
          <w:sz w:val="24"/>
          <w:szCs w:val="24"/>
        </w:rPr>
        <w:t>Минобр.и</w:t>
      </w:r>
      <w:proofErr w:type="spellEnd"/>
      <w:r w:rsidRPr="00B776B3">
        <w:rPr>
          <w:rFonts w:ascii="Times New Roman" w:hAnsi="Times New Roman" w:cs="Times New Roman"/>
          <w:color w:val="000000" w:themeColor="text1"/>
          <w:sz w:val="24"/>
          <w:szCs w:val="24"/>
        </w:rPr>
        <w:t xml:space="preserve">  науки РФ от 17.12.2010г. №1897» (</w:t>
      </w:r>
      <w:proofErr w:type="spellStart"/>
      <w:r w:rsidRPr="00B776B3">
        <w:rPr>
          <w:rFonts w:ascii="Times New Roman" w:hAnsi="Times New Roman" w:cs="Times New Roman"/>
          <w:color w:val="000000" w:themeColor="text1"/>
          <w:sz w:val="24"/>
          <w:szCs w:val="24"/>
        </w:rPr>
        <w:t>зарегестрированного</w:t>
      </w:r>
      <w:proofErr w:type="spellEnd"/>
      <w:r w:rsidRPr="00B776B3">
        <w:rPr>
          <w:rFonts w:ascii="Times New Roman" w:hAnsi="Times New Roman" w:cs="Times New Roman"/>
          <w:color w:val="000000" w:themeColor="text1"/>
          <w:sz w:val="24"/>
          <w:szCs w:val="24"/>
        </w:rPr>
        <w:t xml:space="preserve"> в Минюсте России 02.02.2016г. №40937).</w:t>
      </w:r>
    </w:p>
    <w:p w:rsidR="00E41F52" w:rsidRPr="00B776B3" w:rsidRDefault="00E41F52" w:rsidP="00C86A8B">
      <w:pPr>
        <w:spacing w:after="0" w:line="240" w:lineRule="auto"/>
        <w:ind w:firstLine="709"/>
        <w:rPr>
          <w:rFonts w:ascii="Times New Roman" w:hAnsi="Times New Roman" w:cs="Times New Roman"/>
          <w:color w:val="000000" w:themeColor="text1"/>
          <w:sz w:val="24"/>
          <w:szCs w:val="24"/>
        </w:rPr>
      </w:pPr>
    </w:p>
    <w:p w:rsidR="00AB135D" w:rsidRPr="00B776B3" w:rsidRDefault="008211F2" w:rsidP="00AB135D">
      <w:pPr>
        <w:autoSpaceDE w:val="0"/>
        <w:autoSpaceDN w:val="0"/>
        <w:adjustRightInd w:val="0"/>
        <w:ind w:firstLine="567"/>
        <w:jc w:val="both"/>
        <w:rPr>
          <w:rFonts w:ascii="Times New Roman" w:hAnsi="Times New Roman" w:cs="Times New Roman"/>
          <w:i/>
          <w:color w:val="000000" w:themeColor="text1"/>
        </w:rPr>
      </w:pP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Д</w:t>
      </w:r>
      <w:r w:rsidR="00A95143">
        <w:rPr>
          <w:rFonts w:ascii="Times New Roman" w:hAnsi="Times New Roman" w:cs="Times New Roman"/>
          <w:color w:val="000000" w:themeColor="text1"/>
        </w:rPr>
        <w:t>евятый  класс, не принимающий</w:t>
      </w:r>
      <w:r w:rsidR="00AB135D" w:rsidRPr="00B776B3">
        <w:rPr>
          <w:rFonts w:ascii="Times New Roman" w:hAnsi="Times New Roman" w:cs="Times New Roman"/>
          <w:color w:val="000000" w:themeColor="text1"/>
        </w:rPr>
        <w:t xml:space="preserve"> участия</w:t>
      </w:r>
      <w:r w:rsidR="00E41F52" w:rsidRPr="00B776B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во введении ФГОС ООО в 2018/2019</w:t>
      </w:r>
      <w:r w:rsidR="00AB135D" w:rsidRPr="00B776B3">
        <w:rPr>
          <w:rFonts w:ascii="Times New Roman" w:hAnsi="Times New Roman" w:cs="Times New Roman"/>
          <w:color w:val="000000" w:themeColor="text1"/>
        </w:rPr>
        <w:t xml:space="preserve"> учебном году, осуществляют образовательную деятельность в соответствии с приказом Министерства образования и науки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r w:rsidR="00AB135D" w:rsidRPr="00B776B3">
        <w:rPr>
          <w:rFonts w:ascii="Times New Roman" w:hAnsi="Times New Roman" w:cs="Times New Roman"/>
          <w:i/>
          <w:color w:val="000000" w:themeColor="text1"/>
        </w:rPr>
        <w:t>с последующими изменениями).</w:t>
      </w:r>
      <w:proofErr w:type="gramEnd"/>
    </w:p>
    <w:p w:rsidR="006146E6" w:rsidRPr="00CF404F" w:rsidRDefault="00E41F52" w:rsidP="00E41F52">
      <w:pPr>
        <w:spacing w:after="0" w:line="240" w:lineRule="auto"/>
        <w:jc w:val="both"/>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lastRenderedPageBreak/>
        <w:t xml:space="preserve">                      </w:t>
      </w:r>
      <w:r w:rsidR="006146E6" w:rsidRPr="00B776B3">
        <w:rPr>
          <w:rFonts w:ascii="Times New Roman" w:hAnsi="Times New Roman" w:cs="Times New Roman"/>
          <w:color w:val="000000" w:themeColor="text1"/>
          <w:sz w:val="24"/>
          <w:szCs w:val="24"/>
        </w:rPr>
        <w:t xml:space="preserve">Учебный план обеспечивает введение в действие и реализацию требований ФГОС ООО, определяет общий </w:t>
      </w:r>
      <w:r w:rsidR="006146E6" w:rsidRPr="00CF404F">
        <w:rPr>
          <w:rFonts w:ascii="Times New Roman" w:hAnsi="Times New Roman" w:cs="Times New Roman"/>
          <w:color w:val="000000" w:themeColor="text1"/>
          <w:sz w:val="24"/>
          <w:szCs w:val="24"/>
        </w:rPr>
        <w:t>объем нагрузки и максимальный объем аудиторной нагрузки обучающихся, состав и структуру обязательных предметных областей и учебных предметов по классам (годам обучения).</w:t>
      </w:r>
    </w:p>
    <w:p w:rsidR="006146E6" w:rsidRPr="00CF404F" w:rsidRDefault="006146E6" w:rsidP="004E0E2D">
      <w:pPr>
        <w:spacing w:after="0" w:line="240" w:lineRule="auto"/>
        <w:ind w:firstLine="709"/>
        <w:jc w:val="both"/>
        <w:rPr>
          <w:rFonts w:ascii="Times New Roman" w:hAnsi="Times New Roman" w:cs="Times New Roman"/>
          <w:color w:val="000000" w:themeColor="text1"/>
          <w:sz w:val="24"/>
          <w:szCs w:val="24"/>
        </w:rPr>
      </w:pPr>
      <w:r w:rsidRPr="00CF404F">
        <w:rPr>
          <w:rFonts w:ascii="Times New Roman" w:hAnsi="Times New Roman" w:cs="Times New Roman"/>
          <w:color w:val="000000" w:themeColor="text1"/>
          <w:sz w:val="24"/>
          <w:szCs w:val="24"/>
        </w:rPr>
        <w:t xml:space="preserve">Пункт 18.3.1. ФГОС ООО устанавливает не только обязательные предметные области, но и обязательные предметы, которые должны быть отражены в </w:t>
      </w:r>
      <w:r w:rsidRPr="00CF404F">
        <w:rPr>
          <w:rFonts w:ascii="Times New Roman" w:hAnsi="Times New Roman" w:cs="Times New Roman"/>
          <w:bCs/>
          <w:color w:val="000000" w:themeColor="text1"/>
          <w:sz w:val="24"/>
          <w:szCs w:val="24"/>
        </w:rPr>
        <w:t>учебном плане</w:t>
      </w:r>
      <w:r w:rsidRPr="00CF404F">
        <w:rPr>
          <w:rFonts w:ascii="Times New Roman" w:hAnsi="Times New Roman" w:cs="Times New Roman"/>
          <w:color w:val="000000" w:themeColor="text1"/>
          <w:sz w:val="24"/>
          <w:szCs w:val="24"/>
        </w:rPr>
        <w:t>.</w:t>
      </w:r>
    </w:p>
    <w:p w:rsidR="004569C2" w:rsidRPr="00CF404F" w:rsidRDefault="003B64D4" w:rsidP="004E0E2D">
      <w:pPr>
        <w:spacing w:after="0" w:line="240" w:lineRule="auto"/>
        <w:ind w:firstLine="709"/>
        <w:jc w:val="both"/>
        <w:rPr>
          <w:rFonts w:ascii="Times New Roman" w:hAnsi="Times New Roman" w:cs="Times New Roman"/>
          <w:color w:val="000000" w:themeColor="text1"/>
          <w:sz w:val="24"/>
          <w:szCs w:val="24"/>
        </w:rPr>
      </w:pPr>
      <w:r w:rsidRPr="00CF404F">
        <w:rPr>
          <w:rFonts w:ascii="Times New Roman" w:hAnsi="Times New Roman" w:cs="Times New Roman"/>
          <w:color w:val="000000" w:themeColor="text1"/>
          <w:sz w:val="24"/>
          <w:szCs w:val="24"/>
        </w:rPr>
        <w:t xml:space="preserve"> Обучение по ФГОС введено с 5 класса в 2015-2016 учебном году.</w:t>
      </w:r>
    </w:p>
    <w:p w:rsidR="00C06E2F" w:rsidRPr="00CF404F" w:rsidRDefault="00C06E2F" w:rsidP="00C06E2F">
      <w:pPr>
        <w:tabs>
          <w:tab w:val="left" w:pos="567"/>
        </w:tabs>
        <w:ind w:firstLine="567"/>
        <w:contextualSpacing/>
        <w:jc w:val="both"/>
        <w:rPr>
          <w:rFonts w:ascii="Times New Roman" w:hAnsi="Times New Roman" w:cs="Times New Roman"/>
          <w:sz w:val="24"/>
          <w:szCs w:val="24"/>
        </w:rPr>
      </w:pPr>
      <w:r w:rsidRPr="00584440">
        <w:rPr>
          <w:rFonts w:ascii="Times New Roman" w:hAnsi="Times New Roman" w:cs="Times New Roman"/>
          <w:b/>
          <w:sz w:val="24"/>
          <w:szCs w:val="24"/>
        </w:rPr>
        <w:t>В соответствии с п.18.3.1 ФГОС ООО в учебный план школы с 2018-2019 учебного года вводится обязательное изучение второго иностранного языка (Модель 5.)</w:t>
      </w:r>
      <w:r w:rsidR="00584440">
        <w:rPr>
          <w:rFonts w:ascii="Times New Roman" w:hAnsi="Times New Roman" w:cs="Times New Roman"/>
          <w:b/>
          <w:sz w:val="24"/>
          <w:szCs w:val="24"/>
        </w:rPr>
        <w:t>.</w:t>
      </w:r>
      <w:r w:rsidRPr="00CF404F">
        <w:rPr>
          <w:rFonts w:ascii="Times New Roman" w:hAnsi="Times New Roman" w:cs="Times New Roman"/>
          <w:sz w:val="24"/>
          <w:szCs w:val="24"/>
        </w:rPr>
        <w:t xml:space="preserve"> </w:t>
      </w:r>
    </w:p>
    <w:p w:rsidR="00C06E2F" w:rsidRPr="00CF404F" w:rsidRDefault="00C06E2F" w:rsidP="00C06E2F">
      <w:pPr>
        <w:tabs>
          <w:tab w:val="left" w:pos="567"/>
          <w:tab w:val="left" w:pos="851"/>
        </w:tabs>
        <w:ind w:firstLine="567"/>
        <w:contextualSpacing/>
        <w:jc w:val="both"/>
        <w:rPr>
          <w:rFonts w:ascii="Times New Roman" w:hAnsi="Times New Roman" w:cs="Times New Roman"/>
          <w:sz w:val="24"/>
          <w:szCs w:val="24"/>
        </w:rPr>
      </w:pPr>
      <w:r w:rsidRPr="00CF404F">
        <w:rPr>
          <w:rFonts w:ascii="Times New Roman" w:hAnsi="Times New Roman" w:cs="Times New Roman"/>
          <w:sz w:val="24"/>
          <w:szCs w:val="24"/>
        </w:rPr>
        <w:t xml:space="preserve">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w:t>
      </w:r>
      <w:proofErr w:type="gramStart"/>
      <w:r w:rsidRPr="00CF404F">
        <w:rPr>
          <w:rFonts w:ascii="Times New Roman" w:hAnsi="Times New Roman" w:cs="Times New Roman"/>
          <w:sz w:val="24"/>
          <w:szCs w:val="24"/>
        </w:rPr>
        <w:t>обучающимся</w:t>
      </w:r>
      <w:proofErr w:type="gramEnd"/>
      <w:r w:rsidRPr="00CF404F">
        <w:rPr>
          <w:rFonts w:ascii="Times New Roman" w:hAnsi="Times New Roman" w:cs="Times New Roman"/>
          <w:sz w:val="24"/>
          <w:szCs w:val="24"/>
        </w:rPr>
        <w:t xml:space="preserve"> для продолжения образования в школе или в системе среднего профессионального образования.</w:t>
      </w:r>
    </w:p>
    <w:p w:rsidR="00E80AFD" w:rsidRPr="00CF404F" w:rsidRDefault="00C06E2F" w:rsidP="00E80AFD">
      <w:pPr>
        <w:pStyle w:val="af1"/>
        <w:tabs>
          <w:tab w:val="left" w:pos="851"/>
        </w:tabs>
        <w:spacing w:line="276" w:lineRule="auto"/>
        <w:ind w:left="0" w:firstLine="567"/>
        <w:rPr>
          <w:lang w:val="ru-RU"/>
        </w:rPr>
      </w:pPr>
      <w:r w:rsidRPr="00CF404F">
        <w:rPr>
          <w:lang w:val="ru-RU"/>
        </w:rPr>
        <w:t>Освоение предмета</w:t>
      </w:r>
      <w:r w:rsidRPr="00CF404F">
        <w:rPr>
          <w:b/>
          <w:lang w:val="ru-RU"/>
        </w:rPr>
        <w:t xml:space="preserve"> </w:t>
      </w:r>
      <w:r w:rsidRPr="00CF404F">
        <w:rPr>
          <w:lang w:val="ru-RU"/>
        </w:rPr>
        <w:t>«Иностранный язык (второй)»</w:t>
      </w:r>
      <w:r w:rsidRPr="00CF404F">
        <w:rPr>
          <w:b/>
          <w:lang w:val="ru-RU"/>
        </w:rPr>
        <w:t xml:space="preserve">, </w:t>
      </w:r>
      <w:r w:rsidRPr="00CF404F">
        <w:rPr>
          <w:lang w:val="ru-RU"/>
        </w:rPr>
        <w:t>в основной школе предполагает применение коммуникативного подхода в обучении иностранному языку.</w:t>
      </w:r>
    </w:p>
    <w:p w:rsidR="00C06E2F" w:rsidRPr="00CF404F" w:rsidRDefault="00C06E2F" w:rsidP="00C06E2F">
      <w:pPr>
        <w:pStyle w:val="af1"/>
        <w:tabs>
          <w:tab w:val="left" w:pos="851"/>
        </w:tabs>
        <w:spacing w:line="276" w:lineRule="auto"/>
        <w:ind w:left="0" w:firstLine="567"/>
        <w:rPr>
          <w:b/>
          <w:lang w:val="ru-RU"/>
        </w:rPr>
      </w:pPr>
      <w:r w:rsidRPr="00CF404F">
        <w:rPr>
          <w:lang w:val="ru-RU"/>
        </w:rPr>
        <w:t xml:space="preserve"> Изучение предмета «Иностранный язык (второй)» </w:t>
      </w:r>
      <w:r w:rsidR="00E80AFD" w:rsidRPr="00CF404F">
        <w:rPr>
          <w:lang w:val="ru-RU"/>
        </w:rPr>
        <w:t xml:space="preserve">в части формирования навыков и </w:t>
      </w:r>
      <w:r w:rsidRPr="00CF404F">
        <w:rPr>
          <w:lang w:val="ru-RU"/>
        </w:rPr>
        <w:t xml:space="preserve"> развития  умений обобщать и систематизировать имеющийся языковой и речевой опыт основано на </w:t>
      </w:r>
      <w:proofErr w:type="spellStart"/>
      <w:r w:rsidRPr="00CF404F">
        <w:rPr>
          <w:lang w:val="ru-RU"/>
        </w:rPr>
        <w:t>межпредметных</w:t>
      </w:r>
      <w:proofErr w:type="spellEnd"/>
      <w:r w:rsidRPr="00CF404F">
        <w:rPr>
          <w:lang w:val="ru-RU"/>
        </w:rPr>
        <w:t xml:space="preserve"> связях с предметами «Русский язык», «Литература», «История», «География», «Физика», «Музыка», «Изобразительное искусство» и др</w:t>
      </w:r>
      <w:proofErr w:type="gramStart"/>
      <w:r w:rsidRPr="00CF404F">
        <w:rPr>
          <w:lang w:val="ru-RU"/>
        </w:rPr>
        <w:t>..</w:t>
      </w:r>
      <w:proofErr w:type="gramEnd"/>
    </w:p>
    <w:p w:rsidR="00C06E2F" w:rsidRPr="00CF404F" w:rsidRDefault="00C06E2F" w:rsidP="00C06E2F">
      <w:pPr>
        <w:tabs>
          <w:tab w:val="left" w:pos="567"/>
          <w:tab w:val="left" w:pos="851"/>
        </w:tabs>
        <w:ind w:firstLine="567"/>
        <w:contextualSpacing/>
        <w:jc w:val="both"/>
        <w:rPr>
          <w:rFonts w:ascii="Times New Roman" w:hAnsi="Times New Roman" w:cs="Times New Roman"/>
          <w:sz w:val="24"/>
          <w:szCs w:val="24"/>
        </w:rPr>
      </w:pPr>
      <w:r w:rsidRPr="00CF404F">
        <w:rPr>
          <w:rFonts w:ascii="Times New Roman" w:hAnsi="Times New Roman" w:cs="Times New Roman"/>
          <w:sz w:val="24"/>
          <w:szCs w:val="24"/>
        </w:rPr>
        <w:t xml:space="preserve">При реализации нормативных требований ФГОС ООО по введению второго иностранного языка в учебный план </w:t>
      </w:r>
      <w:r w:rsidR="00E80AFD" w:rsidRPr="00CF404F">
        <w:rPr>
          <w:rFonts w:ascii="Times New Roman" w:hAnsi="Times New Roman" w:cs="Times New Roman"/>
          <w:sz w:val="24"/>
          <w:szCs w:val="24"/>
        </w:rPr>
        <w:t xml:space="preserve">школы </w:t>
      </w:r>
      <w:r w:rsidRPr="00CF404F">
        <w:rPr>
          <w:rFonts w:ascii="Times New Roman" w:hAnsi="Times New Roman" w:cs="Times New Roman"/>
          <w:sz w:val="24"/>
          <w:szCs w:val="24"/>
        </w:rPr>
        <w:t xml:space="preserve">для обучающихся по программе основного </w:t>
      </w:r>
      <w:r w:rsidR="00E80AFD" w:rsidRPr="00CF404F">
        <w:rPr>
          <w:rFonts w:ascii="Times New Roman" w:hAnsi="Times New Roman" w:cs="Times New Roman"/>
          <w:sz w:val="24"/>
          <w:szCs w:val="24"/>
        </w:rPr>
        <w:t>общего образования  используется одна</w:t>
      </w:r>
      <w:r w:rsidRPr="00CF404F">
        <w:rPr>
          <w:rFonts w:ascii="Times New Roman" w:hAnsi="Times New Roman" w:cs="Times New Roman"/>
          <w:sz w:val="24"/>
          <w:szCs w:val="24"/>
        </w:rPr>
        <w:t xml:space="preserve"> из следующих моделей:</w:t>
      </w:r>
      <w:r w:rsidR="00E80AFD" w:rsidRPr="00CF404F">
        <w:rPr>
          <w:rFonts w:ascii="Times New Roman" w:hAnsi="Times New Roman" w:cs="Times New Roman"/>
          <w:sz w:val="24"/>
          <w:szCs w:val="24"/>
        </w:rPr>
        <w:t xml:space="preserve"> (Модель 5.)</w:t>
      </w:r>
    </w:p>
    <w:p w:rsidR="00C86A8B" w:rsidRPr="00CF404F" w:rsidRDefault="00C86A8B" w:rsidP="004E0E2D">
      <w:pPr>
        <w:spacing w:after="0" w:line="240" w:lineRule="auto"/>
        <w:ind w:firstLine="709"/>
        <w:jc w:val="both"/>
        <w:rPr>
          <w:rFonts w:ascii="Times New Roman" w:hAnsi="Times New Roman" w:cs="Times New Roman"/>
          <w:color w:val="000000" w:themeColor="text1"/>
          <w:sz w:val="24"/>
          <w:szCs w:val="24"/>
        </w:rPr>
      </w:pPr>
    </w:p>
    <w:p w:rsidR="00C86A8B" w:rsidRPr="00CF404F" w:rsidRDefault="00C86A8B" w:rsidP="00C86A8B">
      <w:pPr>
        <w:spacing w:after="0" w:line="240" w:lineRule="auto"/>
        <w:ind w:firstLine="709"/>
        <w:rPr>
          <w:rFonts w:ascii="Times New Roman" w:hAnsi="Times New Roman" w:cs="Times New Roman"/>
          <w:color w:val="000000" w:themeColor="text1"/>
          <w:sz w:val="24"/>
          <w:szCs w:val="24"/>
        </w:rPr>
      </w:pPr>
      <w:r w:rsidRPr="00CF404F">
        <w:rPr>
          <w:rFonts w:ascii="Times New Roman" w:hAnsi="Times New Roman" w:cs="Times New Roman"/>
          <w:color w:val="000000" w:themeColor="text1"/>
          <w:sz w:val="24"/>
          <w:szCs w:val="24"/>
        </w:rPr>
        <w:t xml:space="preserve"> На основании Приказа </w:t>
      </w:r>
      <w:proofErr w:type="spellStart"/>
      <w:r w:rsidRPr="00CF404F">
        <w:rPr>
          <w:rFonts w:ascii="Times New Roman" w:hAnsi="Times New Roman" w:cs="Times New Roman"/>
          <w:color w:val="000000" w:themeColor="text1"/>
          <w:sz w:val="24"/>
          <w:szCs w:val="24"/>
        </w:rPr>
        <w:t>Минобрнауки</w:t>
      </w:r>
      <w:proofErr w:type="spellEnd"/>
      <w:r w:rsidRPr="00CF404F">
        <w:rPr>
          <w:rFonts w:ascii="Times New Roman" w:hAnsi="Times New Roman" w:cs="Times New Roman"/>
          <w:color w:val="000000" w:themeColor="text1"/>
          <w:sz w:val="24"/>
          <w:szCs w:val="24"/>
        </w:rPr>
        <w:t xml:space="preserve"> России от 31.12.2015 №1577 «О внесении изменений в ФГОС основного общего образования</w:t>
      </w:r>
      <w:proofErr w:type="gramStart"/>
      <w:r w:rsidRPr="00CF404F">
        <w:rPr>
          <w:rFonts w:ascii="Times New Roman" w:hAnsi="Times New Roman" w:cs="Times New Roman"/>
          <w:color w:val="000000" w:themeColor="text1"/>
          <w:sz w:val="24"/>
          <w:szCs w:val="24"/>
        </w:rPr>
        <w:t xml:space="preserve"> ,</w:t>
      </w:r>
      <w:proofErr w:type="gramEnd"/>
      <w:r w:rsidRPr="00CF404F">
        <w:rPr>
          <w:rFonts w:ascii="Times New Roman" w:hAnsi="Times New Roman" w:cs="Times New Roman"/>
          <w:color w:val="000000" w:themeColor="text1"/>
          <w:sz w:val="24"/>
          <w:szCs w:val="24"/>
        </w:rPr>
        <w:t xml:space="preserve"> утв. приказом </w:t>
      </w:r>
      <w:proofErr w:type="spellStart"/>
      <w:r w:rsidRPr="00CF404F">
        <w:rPr>
          <w:rFonts w:ascii="Times New Roman" w:hAnsi="Times New Roman" w:cs="Times New Roman"/>
          <w:color w:val="000000" w:themeColor="text1"/>
          <w:sz w:val="24"/>
          <w:szCs w:val="24"/>
        </w:rPr>
        <w:t>Минобр.и</w:t>
      </w:r>
      <w:proofErr w:type="spellEnd"/>
      <w:r w:rsidRPr="00CF404F">
        <w:rPr>
          <w:rFonts w:ascii="Times New Roman" w:hAnsi="Times New Roman" w:cs="Times New Roman"/>
          <w:color w:val="000000" w:themeColor="text1"/>
          <w:sz w:val="24"/>
          <w:szCs w:val="24"/>
        </w:rPr>
        <w:t xml:space="preserve">  науки РФ от 17.12.2010г. №1897» (</w:t>
      </w:r>
      <w:proofErr w:type="spellStart"/>
      <w:r w:rsidRPr="00CF404F">
        <w:rPr>
          <w:rFonts w:ascii="Times New Roman" w:hAnsi="Times New Roman" w:cs="Times New Roman"/>
          <w:color w:val="000000" w:themeColor="text1"/>
          <w:sz w:val="24"/>
          <w:szCs w:val="24"/>
        </w:rPr>
        <w:t>зарегестрированного</w:t>
      </w:r>
      <w:proofErr w:type="spellEnd"/>
      <w:r w:rsidRPr="00CF404F">
        <w:rPr>
          <w:rFonts w:ascii="Times New Roman" w:hAnsi="Times New Roman" w:cs="Times New Roman"/>
          <w:color w:val="000000" w:themeColor="text1"/>
          <w:sz w:val="24"/>
          <w:szCs w:val="24"/>
        </w:rPr>
        <w:t xml:space="preserve"> в Минюсте России 02.02.2016г. №40937</w:t>
      </w:r>
      <w:r w:rsidR="00C86AE5" w:rsidRPr="00CF404F">
        <w:rPr>
          <w:rFonts w:ascii="Times New Roman" w:hAnsi="Times New Roman" w:cs="Times New Roman"/>
          <w:color w:val="000000" w:themeColor="text1"/>
          <w:sz w:val="24"/>
          <w:szCs w:val="24"/>
        </w:rPr>
        <w:t>),</w:t>
      </w:r>
    </w:p>
    <w:p w:rsidR="00C86A8B" w:rsidRPr="00CF404F" w:rsidRDefault="00C86A8B" w:rsidP="00C86A8B">
      <w:pPr>
        <w:spacing w:after="0" w:line="240" w:lineRule="auto"/>
        <w:ind w:firstLine="709"/>
        <w:rPr>
          <w:rFonts w:ascii="Times New Roman" w:hAnsi="Times New Roman" w:cs="Times New Roman"/>
          <w:color w:val="000000" w:themeColor="text1"/>
          <w:sz w:val="24"/>
          <w:szCs w:val="24"/>
        </w:rPr>
      </w:pPr>
      <w:r w:rsidRPr="00CF404F">
        <w:rPr>
          <w:rFonts w:ascii="Times New Roman" w:hAnsi="Times New Roman" w:cs="Times New Roman"/>
          <w:b/>
          <w:color w:val="000000" w:themeColor="text1"/>
          <w:sz w:val="24"/>
          <w:szCs w:val="24"/>
        </w:rPr>
        <w:t>в учебном плане</w:t>
      </w:r>
      <w:r w:rsidRPr="00CF404F">
        <w:rPr>
          <w:rFonts w:ascii="Times New Roman" w:hAnsi="Times New Roman" w:cs="Times New Roman"/>
          <w:color w:val="000000" w:themeColor="text1"/>
          <w:sz w:val="24"/>
          <w:szCs w:val="24"/>
        </w:rPr>
        <w:t xml:space="preserve"> основного общего образования </w:t>
      </w:r>
      <w:r w:rsidR="00C86AE5" w:rsidRPr="00CF404F">
        <w:rPr>
          <w:rFonts w:ascii="Times New Roman" w:hAnsi="Times New Roman" w:cs="Times New Roman"/>
          <w:color w:val="000000" w:themeColor="text1"/>
          <w:sz w:val="24"/>
          <w:szCs w:val="24"/>
        </w:rPr>
        <w:t xml:space="preserve">школы </w:t>
      </w:r>
      <w:r w:rsidRPr="00CF404F">
        <w:rPr>
          <w:rFonts w:ascii="Times New Roman" w:hAnsi="Times New Roman" w:cs="Times New Roman"/>
          <w:color w:val="000000" w:themeColor="text1"/>
          <w:sz w:val="24"/>
          <w:szCs w:val="24"/>
        </w:rPr>
        <w:t xml:space="preserve"> вместо предметной области «Филология» вводятся обязательные предметные области:</w:t>
      </w:r>
    </w:p>
    <w:p w:rsidR="00C86A8B" w:rsidRPr="00CF404F" w:rsidRDefault="00C86A8B" w:rsidP="00C86A8B">
      <w:pPr>
        <w:spacing w:after="0" w:line="240" w:lineRule="auto"/>
        <w:ind w:firstLine="709"/>
        <w:rPr>
          <w:rFonts w:ascii="Times New Roman" w:hAnsi="Times New Roman" w:cs="Times New Roman"/>
          <w:color w:val="000000" w:themeColor="text1"/>
          <w:sz w:val="24"/>
          <w:szCs w:val="24"/>
        </w:rPr>
      </w:pPr>
      <w:r w:rsidRPr="00CF404F">
        <w:rPr>
          <w:rFonts w:ascii="Times New Roman" w:hAnsi="Times New Roman" w:cs="Times New Roman"/>
          <w:color w:val="000000" w:themeColor="text1"/>
          <w:sz w:val="24"/>
          <w:szCs w:val="24"/>
        </w:rPr>
        <w:t>-русский язык и литература (русский язык, литература):</w:t>
      </w:r>
    </w:p>
    <w:p w:rsidR="00472B2A" w:rsidRPr="00CF404F" w:rsidRDefault="00472B2A" w:rsidP="00472B2A">
      <w:pPr>
        <w:spacing w:after="0" w:line="240" w:lineRule="auto"/>
        <w:ind w:firstLine="709"/>
        <w:rPr>
          <w:rFonts w:ascii="Times New Roman" w:hAnsi="Times New Roman" w:cs="Times New Roman"/>
          <w:color w:val="000000" w:themeColor="text1"/>
          <w:sz w:val="24"/>
          <w:szCs w:val="24"/>
        </w:rPr>
      </w:pPr>
      <w:r w:rsidRPr="00CF404F">
        <w:rPr>
          <w:rFonts w:ascii="Times New Roman" w:hAnsi="Times New Roman" w:cs="Times New Roman"/>
          <w:color w:val="000000" w:themeColor="text1"/>
          <w:sz w:val="24"/>
          <w:szCs w:val="24"/>
        </w:rPr>
        <w:t xml:space="preserve">-родной язык </w:t>
      </w:r>
      <w:r w:rsidR="00C86A8B" w:rsidRPr="00CF404F">
        <w:rPr>
          <w:rFonts w:ascii="Times New Roman" w:hAnsi="Times New Roman" w:cs="Times New Roman"/>
          <w:color w:val="000000" w:themeColor="text1"/>
          <w:sz w:val="24"/>
          <w:szCs w:val="24"/>
        </w:rPr>
        <w:t>и родная литература</w:t>
      </w:r>
      <w:r w:rsidRPr="00CF404F">
        <w:rPr>
          <w:rFonts w:ascii="Times New Roman" w:hAnsi="Times New Roman" w:cs="Times New Roman"/>
          <w:color w:val="000000" w:themeColor="text1"/>
          <w:sz w:val="24"/>
          <w:szCs w:val="24"/>
        </w:rPr>
        <w:t xml:space="preserve"> (родной язык, родная литература):</w:t>
      </w:r>
    </w:p>
    <w:p w:rsidR="00472B2A" w:rsidRPr="00CF404F" w:rsidRDefault="00472B2A" w:rsidP="00472B2A">
      <w:pPr>
        <w:spacing w:after="0" w:line="240" w:lineRule="auto"/>
        <w:ind w:firstLine="709"/>
        <w:rPr>
          <w:rFonts w:ascii="Times New Roman" w:hAnsi="Times New Roman" w:cs="Times New Roman"/>
          <w:color w:val="000000" w:themeColor="text1"/>
          <w:sz w:val="24"/>
          <w:szCs w:val="24"/>
        </w:rPr>
      </w:pPr>
      <w:r w:rsidRPr="00CF404F">
        <w:rPr>
          <w:rFonts w:ascii="Times New Roman" w:hAnsi="Times New Roman" w:cs="Times New Roman"/>
          <w:color w:val="000000" w:themeColor="text1"/>
          <w:sz w:val="24"/>
          <w:szCs w:val="24"/>
        </w:rPr>
        <w:t>-Иностранные языки (иностранный язык, второй иностранный</w:t>
      </w:r>
      <w:r w:rsidR="00584440">
        <w:rPr>
          <w:rFonts w:ascii="Times New Roman" w:hAnsi="Times New Roman" w:cs="Times New Roman"/>
          <w:color w:val="000000" w:themeColor="text1"/>
          <w:sz w:val="24"/>
          <w:szCs w:val="24"/>
        </w:rPr>
        <w:t xml:space="preserve"> </w:t>
      </w:r>
      <w:r w:rsidRPr="00CF404F">
        <w:rPr>
          <w:rFonts w:ascii="Times New Roman" w:hAnsi="Times New Roman" w:cs="Times New Roman"/>
          <w:color w:val="000000" w:themeColor="text1"/>
          <w:sz w:val="24"/>
          <w:szCs w:val="24"/>
        </w:rPr>
        <w:t>язык)</w:t>
      </w:r>
    </w:p>
    <w:p w:rsidR="006146E6" w:rsidRPr="00CF404F" w:rsidRDefault="00472B2A" w:rsidP="00472B2A">
      <w:pPr>
        <w:spacing w:after="0" w:line="240" w:lineRule="auto"/>
        <w:jc w:val="both"/>
        <w:rPr>
          <w:rFonts w:ascii="Times New Roman" w:hAnsi="Times New Roman" w:cs="Times New Roman"/>
          <w:color w:val="000000" w:themeColor="text1"/>
          <w:sz w:val="24"/>
          <w:szCs w:val="24"/>
        </w:rPr>
      </w:pPr>
      <w:r w:rsidRPr="00CF404F">
        <w:rPr>
          <w:rFonts w:ascii="Times New Roman" w:hAnsi="Times New Roman" w:cs="Times New Roman"/>
          <w:color w:val="000000" w:themeColor="text1"/>
          <w:sz w:val="24"/>
          <w:szCs w:val="24"/>
        </w:rPr>
        <w:t xml:space="preserve">            </w:t>
      </w:r>
      <w:r w:rsidR="006146E6" w:rsidRPr="00CF404F">
        <w:rPr>
          <w:rFonts w:ascii="Times New Roman" w:hAnsi="Times New Roman" w:cs="Times New Roman"/>
          <w:b/>
          <w:color w:val="000000" w:themeColor="text1"/>
          <w:sz w:val="24"/>
          <w:szCs w:val="24"/>
        </w:rPr>
        <w:t>- общественно-научные предметы</w:t>
      </w:r>
      <w:r w:rsidR="006146E6" w:rsidRPr="00CF404F">
        <w:rPr>
          <w:rFonts w:ascii="Times New Roman" w:hAnsi="Times New Roman" w:cs="Times New Roman"/>
          <w:color w:val="000000" w:themeColor="text1"/>
          <w:sz w:val="24"/>
          <w:szCs w:val="24"/>
        </w:rPr>
        <w:t xml:space="preserve"> (история России, всеобщая история, обществознание, география);</w:t>
      </w:r>
    </w:p>
    <w:p w:rsidR="006146E6" w:rsidRPr="00CF404F" w:rsidRDefault="006146E6" w:rsidP="004E0E2D">
      <w:pPr>
        <w:spacing w:after="0" w:line="240" w:lineRule="auto"/>
        <w:ind w:firstLine="700"/>
        <w:jc w:val="both"/>
        <w:rPr>
          <w:rFonts w:ascii="Times New Roman" w:hAnsi="Times New Roman" w:cs="Times New Roman"/>
          <w:color w:val="000000" w:themeColor="text1"/>
          <w:sz w:val="24"/>
          <w:szCs w:val="24"/>
        </w:rPr>
      </w:pPr>
      <w:r w:rsidRPr="00CF404F">
        <w:rPr>
          <w:rFonts w:ascii="Times New Roman" w:hAnsi="Times New Roman" w:cs="Times New Roman"/>
          <w:b/>
          <w:color w:val="000000" w:themeColor="text1"/>
          <w:sz w:val="24"/>
          <w:szCs w:val="24"/>
        </w:rPr>
        <w:t>- математика и информатика</w:t>
      </w:r>
      <w:r w:rsidRPr="00CF404F">
        <w:rPr>
          <w:rFonts w:ascii="Times New Roman" w:hAnsi="Times New Roman" w:cs="Times New Roman"/>
          <w:color w:val="000000" w:themeColor="text1"/>
          <w:sz w:val="24"/>
          <w:szCs w:val="24"/>
        </w:rPr>
        <w:t xml:space="preserve"> (математика, алгебра, геометрия, информатика);</w:t>
      </w:r>
    </w:p>
    <w:p w:rsidR="006146E6" w:rsidRPr="00CF404F" w:rsidRDefault="006146E6" w:rsidP="004E0E2D">
      <w:pPr>
        <w:spacing w:after="0" w:line="240" w:lineRule="auto"/>
        <w:ind w:firstLine="700"/>
        <w:jc w:val="both"/>
        <w:rPr>
          <w:rFonts w:ascii="Times New Roman" w:hAnsi="Times New Roman" w:cs="Times New Roman"/>
          <w:color w:val="000000" w:themeColor="text1"/>
          <w:sz w:val="24"/>
          <w:szCs w:val="24"/>
        </w:rPr>
      </w:pPr>
      <w:r w:rsidRPr="00CF404F">
        <w:rPr>
          <w:rFonts w:ascii="Times New Roman" w:hAnsi="Times New Roman" w:cs="Times New Roman"/>
          <w:b/>
          <w:color w:val="000000" w:themeColor="text1"/>
          <w:sz w:val="24"/>
          <w:szCs w:val="24"/>
        </w:rPr>
        <w:t>- основы духовно-нравственной культуры народов России</w:t>
      </w:r>
      <w:r w:rsidRPr="00CF404F">
        <w:rPr>
          <w:rFonts w:ascii="Times New Roman" w:hAnsi="Times New Roman" w:cs="Times New Roman"/>
          <w:color w:val="000000" w:themeColor="text1"/>
          <w:sz w:val="24"/>
          <w:szCs w:val="24"/>
        </w:rPr>
        <w:t xml:space="preserve">; </w:t>
      </w:r>
    </w:p>
    <w:p w:rsidR="006146E6" w:rsidRPr="00CF404F" w:rsidRDefault="006146E6" w:rsidP="004E0E2D">
      <w:pPr>
        <w:spacing w:after="0" w:line="240" w:lineRule="auto"/>
        <w:ind w:firstLine="700"/>
        <w:jc w:val="both"/>
        <w:rPr>
          <w:rFonts w:ascii="Times New Roman" w:hAnsi="Times New Roman" w:cs="Times New Roman"/>
          <w:color w:val="000000" w:themeColor="text1"/>
          <w:sz w:val="24"/>
          <w:szCs w:val="24"/>
        </w:rPr>
      </w:pPr>
      <w:r w:rsidRPr="00CF404F">
        <w:rPr>
          <w:rFonts w:ascii="Times New Roman" w:hAnsi="Times New Roman" w:cs="Times New Roman"/>
          <w:b/>
          <w:color w:val="000000" w:themeColor="text1"/>
          <w:sz w:val="24"/>
          <w:szCs w:val="24"/>
        </w:rPr>
        <w:t xml:space="preserve">- </w:t>
      </w:r>
      <w:proofErr w:type="gramStart"/>
      <w:r w:rsidRPr="00CF404F">
        <w:rPr>
          <w:rFonts w:ascii="Times New Roman" w:hAnsi="Times New Roman" w:cs="Times New Roman"/>
          <w:b/>
          <w:color w:val="000000" w:themeColor="text1"/>
          <w:sz w:val="24"/>
          <w:szCs w:val="24"/>
        </w:rPr>
        <w:t>естественно-научные</w:t>
      </w:r>
      <w:proofErr w:type="gramEnd"/>
      <w:r w:rsidRPr="00CF404F">
        <w:rPr>
          <w:rFonts w:ascii="Times New Roman" w:hAnsi="Times New Roman" w:cs="Times New Roman"/>
          <w:b/>
          <w:color w:val="000000" w:themeColor="text1"/>
          <w:sz w:val="24"/>
          <w:szCs w:val="24"/>
        </w:rPr>
        <w:t xml:space="preserve"> предметы</w:t>
      </w:r>
      <w:r w:rsidRPr="00CF404F">
        <w:rPr>
          <w:rFonts w:ascii="Times New Roman" w:hAnsi="Times New Roman" w:cs="Times New Roman"/>
          <w:color w:val="000000" w:themeColor="text1"/>
          <w:sz w:val="24"/>
          <w:szCs w:val="24"/>
        </w:rPr>
        <w:t xml:space="preserve"> (физика, биология, химия);</w:t>
      </w:r>
    </w:p>
    <w:p w:rsidR="006146E6" w:rsidRPr="00CF404F" w:rsidRDefault="006146E6" w:rsidP="004E0E2D">
      <w:pPr>
        <w:spacing w:after="0" w:line="240" w:lineRule="auto"/>
        <w:ind w:firstLine="700"/>
        <w:jc w:val="both"/>
        <w:rPr>
          <w:rFonts w:ascii="Times New Roman" w:hAnsi="Times New Roman" w:cs="Times New Roman"/>
          <w:color w:val="000000" w:themeColor="text1"/>
          <w:sz w:val="24"/>
          <w:szCs w:val="24"/>
        </w:rPr>
      </w:pPr>
      <w:r w:rsidRPr="00CF404F">
        <w:rPr>
          <w:rFonts w:ascii="Times New Roman" w:hAnsi="Times New Roman" w:cs="Times New Roman"/>
          <w:b/>
          <w:color w:val="000000" w:themeColor="text1"/>
          <w:sz w:val="24"/>
          <w:szCs w:val="24"/>
        </w:rPr>
        <w:t>- искусство</w:t>
      </w:r>
      <w:r w:rsidRPr="00CF404F">
        <w:rPr>
          <w:rFonts w:ascii="Times New Roman" w:hAnsi="Times New Roman" w:cs="Times New Roman"/>
          <w:color w:val="000000" w:themeColor="text1"/>
          <w:sz w:val="24"/>
          <w:szCs w:val="24"/>
        </w:rPr>
        <w:t xml:space="preserve"> (изобразительное искусство, музыка);</w:t>
      </w:r>
    </w:p>
    <w:p w:rsidR="006146E6" w:rsidRPr="00CF404F" w:rsidRDefault="006146E6" w:rsidP="004E0E2D">
      <w:pPr>
        <w:spacing w:after="0" w:line="240" w:lineRule="auto"/>
        <w:ind w:firstLine="700"/>
        <w:jc w:val="both"/>
        <w:rPr>
          <w:rFonts w:ascii="Times New Roman" w:hAnsi="Times New Roman" w:cs="Times New Roman"/>
          <w:color w:val="000000" w:themeColor="text1"/>
          <w:sz w:val="24"/>
          <w:szCs w:val="24"/>
        </w:rPr>
      </w:pPr>
      <w:r w:rsidRPr="00CF404F">
        <w:rPr>
          <w:rFonts w:ascii="Times New Roman" w:hAnsi="Times New Roman" w:cs="Times New Roman"/>
          <w:b/>
          <w:color w:val="000000" w:themeColor="text1"/>
          <w:sz w:val="24"/>
          <w:szCs w:val="24"/>
        </w:rPr>
        <w:t>- технология</w:t>
      </w:r>
      <w:r w:rsidRPr="00CF404F">
        <w:rPr>
          <w:rFonts w:ascii="Times New Roman" w:hAnsi="Times New Roman" w:cs="Times New Roman"/>
          <w:color w:val="000000" w:themeColor="text1"/>
          <w:sz w:val="24"/>
          <w:szCs w:val="24"/>
        </w:rPr>
        <w:t xml:space="preserve"> (технология);</w:t>
      </w:r>
    </w:p>
    <w:p w:rsidR="006146E6" w:rsidRPr="00CF404F" w:rsidRDefault="004569C2" w:rsidP="004E0E2D">
      <w:pPr>
        <w:spacing w:after="0" w:line="240" w:lineRule="auto"/>
        <w:ind w:firstLine="700"/>
        <w:rPr>
          <w:rFonts w:ascii="Times New Roman" w:hAnsi="Times New Roman" w:cs="Times New Roman"/>
          <w:color w:val="000000" w:themeColor="text1"/>
          <w:sz w:val="24"/>
          <w:szCs w:val="24"/>
        </w:rPr>
      </w:pPr>
      <w:r w:rsidRPr="00CF404F">
        <w:rPr>
          <w:rFonts w:ascii="Times New Roman" w:hAnsi="Times New Roman" w:cs="Times New Roman"/>
          <w:b/>
          <w:color w:val="000000" w:themeColor="text1"/>
          <w:sz w:val="24"/>
          <w:szCs w:val="24"/>
        </w:rPr>
        <w:t xml:space="preserve">- </w:t>
      </w:r>
      <w:r w:rsidR="006146E6" w:rsidRPr="00CF404F">
        <w:rPr>
          <w:rFonts w:ascii="Times New Roman" w:hAnsi="Times New Roman" w:cs="Times New Roman"/>
          <w:b/>
          <w:color w:val="000000" w:themeColor="text1"/>
          <w:sz w:val="24"/>
          <w:szCs w:val="24"/>
        </w:rPr>
        <w:t>физическая культура и основы безопасности жизнедеятельности</w:t>
      </w:r>
      <w:r w:rsidR="006146E6" w:rsidRPr="00CF404F">
        <w:rPr>
          <w:rFonts w:ascii="Times New Roman" w:hAnsi="Times New Roman" w:cs="Times New Roman"/>
          <w:color w:val="000000" w:themeColor="text1"/>
          <w:sz w:val="24"/>
          <w:szCs w:val="24"/>
        </w:rPr>
        <w:t xml:space="preserve"> (физическая культура, основы безопасности жизнедеятельности).</w:t>
      </w:r>
    </w:p>
    <w:p w:rsidR="008211F2" w:rsidRPr="00CF404F" w:rsidRDefault="008211F2" w:rsidP="0099693D">
      <w:pPr>
        <w:spacing w:after="0" w:line="240" w:lineRule="auto"/>
        <w:rPr>
          <w:rFonts w:ascii="Times New Roman" w:hAnsi="Times New Roman" w:cs="Times New Roman"/>
          <w:color w:val="000000" w:themeColor="text1"/>
          <w:sz w:val="24"/>
          <w:szCs w:val="24"/>
        </w:rPr>
      </w:pPr>
    </w:p>
    <w:p w:rsidR="006146E6" w:rsidRPr="00CF404F" w:rsidRDefault="006146E6" w:rsidP="004E0E2D">
      <w:pPr>
        <w:tabs>
          <w:tab w:val="left" w:pos="4500"/>
          <w:tab w:val="left" w:pos="9180"/>
          <w:tab w:val="left" w:pos="9360"/>
        </w:tabs>
        <w:spacing w:after="0" w:line="240" w:lineRule="auto"/>
        <w:ind w:firstLine="709"/>
        <w:rPr>
          <w:rFonts w:ascii="Times New Roman" w:hAnsi="Times New Roman" w:cs="Times New Roman"/>
          <w:color w:val="000000" w:themeColor="text1"/>
          <w:sz w:val="24"/>
          <w:szCs w:val="24"/>
        </w:rPr>
      </w:pPr>
      <w:r w:rsidRPr="00CF404F">
        <w:rPr>
          <w:rFonts w:ascii="Times New Roman" w:hAnsi="Times New Roman" w:cs="Times New Roman"/>
          <w:color w:val="000000" w:themeColor="text1"/>
          <w:sz w:val="24"/>
          <w:szCs w:val="24"/>
        </w:rPr>
        <w:t>Часть учебного плана, формируемая участни</w:t>
      </w:r>
      <w:r w:rsidR="00584440">
        <w:rPr>
          <w:rFonts w:ascii="Times New Roman" w:hAnsi="Times New Roman" w:cs="Times New Roman"/>
          <w:color w:val="000000" w:themeColor="text1"/>
          <w:sz w:val="24"/>
          <w:szCs w:val="24"/>
        </w:rPr>
        <w:t>ками образовательных отношений</w:t>
      </w:r>
      <w:r w:rsidRPr="00CF404F">
        <w:rPr>
          <w:rFonts w:ascii="Times New Roman" w:hAnsi="Times New Roman" w:cs="Times New Roman"/>
          <w:color w:val="000000" w:themeColor="text1"/>
          <w:sz w:val="24"/>
          <w:szCs w:val="24"/>
        </w:rPr>
        <w:t>,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образовательной организации, осуществляющей образовательную деятельность, её учредителя.</w:t>
      </w:r>
    </w:p>
    <w:p w:rsidR="00472B2A" w:rsidRPr="00CF404F" w:rsidRDefault="006146E6" w:rsidP="00472B2A">
      <w:pPr>
        <w:widowControl w:val="0"/>
        <w:autoSpaceDE w:val="0"/>
        <w:autoSpaceDN w:val="0"/>
        <w:adjustRightInd w:val="0"/>
        <w:spacing w:after="0" w:line="240" w:lineRule="auto"/>
        <w:jc w:val="both"/>
        <w:rPr>
          <w:rFonts w:ascii="Times New Roman" w:hAnsi="Times New Roman" w:cs="Times New Roman"/>
          <w:b/>
          <w:color w:val="000000" w:themeColor="text1"/>
          <w:sz w:val="24"/>
          <w:szCs w:val="24"/>
        </w:rPr>
      </w:pPr>
      <w:r w:rsidRPr="00CF404F">
        <w:rPr>
          <w:rFonts w:ascii="Times New Roman" w:hAnsi="Times New Roman" w:cs="Times New Roman"/>
          <w:color w:val="000000" w:themeColor="text1"/>
          <w:sz w:val="24"/>
          <w:szCs w:val="24"/>
        </w:rPr>
        <w:t>Время, отводимое на  часть</w:t>
      </w:r>
      <w:r w:rsidR="006D4F7F" w:rsidRPr="00CF404F">
        <w:rPr>
          <w:rFonts w:ascii="Times New Roman" w:hAnsi="Times New Roman" w:cs="Times New Roman"/>
          <w:color w:val="000000" w:themeColor="text1"/>
          <w:sz w:val="24"/>
          <w:szCs w:val="24"/>
        </w:rPr>
        <w:t xml:space="preserve"> учебного плана</w:t>
      </w:r>
      <w:r w:rsidRPr="00CF404F">
        <w:rPr>
          <w:rFonts w:ascii="Times New Roman" w:hAnsi="Times New Roman" w:cs="Times New Roman"/>
          <w:color w:val="000000" w:themeColor="text1"/>
          <w:sz w:val="24"/>
          <w:szCs w:val="24"/>
        </w:rPr>
        <w:t>, формируемую участник</w:t>
      </w:r>
      <w:r w:rsidR="002018F9">
        <w:rPr>
          <w:rFonts w:ascii="Times New Roman" w:hAnsi="Times New Roman" w:cs="Times New Roman"/>
          <w:color w:val="000000" w:themeColor="text1"/>
          <w:sz w:val="24"/>
          <w:szCs w:val="24"/>
        </w:rPr>
        <w:t>ами образовательных отношений</w:t>
      </w:r>
      <w:proofErr w:type="gramStart"/>
      <w:r w:rsidR="002018F9">
        <w:rPr>
          <w:rFonts w:ascii="Times New Roman" w:hAnsi="Times New Roman" w:cs="Times New Roman"/>
          <w:color w:val="000000" w:themeColor="text1"/>
          <w:sz w:val="24"/>
          <w:szCs w:val="24"/>
        </w:rPr>
        <w:t xml:space="preserve"> </w:t>
      </w:r>
      <w:r w:rsidR="006D4F7F" w:rsidRPr="00CF404F">
        <w:rPr>
          <w:rFonts w:ascii="Times New Roman" w:hAnsi="Times New Roman" w:cs="Times New Roman"/>
          <w:color w:val="000000" w:themeColor="text1"/>
          <w:sz w:val="24"/>
          <w:szCs w:val="24"/>
        </w:rPr>
        <w:t>,</w:t>
      </w:r>
      <w:proofErr w:type="gramEnd"/>
      <w:r w:rsidR="006D4F7F" w:rsidRPr="00CF404F">
        <w:rPr>
          <w:rFonts w:ascii="Times New Roman" w:hAnsi="Times New Roman" w:cs="Times New Roman"/>
          <w:color w:val="000000" w:themeColor="text1"/>
          <w:sz w:val="24"/>
          <w:szCs w:val="24"/>
        </w:rPr>
        <w:t xml:space="preserve">  использовано </w:t>
      </w:r>
      <w:r w:rsidR="006D4F7F" w:rsidRPr="00CF404F">
        <w:rPr>
          <w:rFonts w:ascii="Times New Roman" w:hAnsi="Times New Roman" w:cs="Times New Roman"/>
          <w:b/>
          <w:color w:val="000000" w:themeColor="text1"/>
          <w:sz w:val="24"/>
          <w:szCs w:val="24"/>
        </w:rPr>
        <w:t>:</w:t>
      </w:r>
      <w:r w:rsidR="003A3886" w:rsidRPr="00CF404F">
        <w:rPr>
          <w:rFonts w:ascii="Times New Roman" w:hAnsi="Times New Roman" w:cs="Times New Roman"/>
          <w:b/>
          <w:color w:val="000000" w:themeColor="text1"/>
          <w:sz w:val="24"/>
          <w:szCs w:val="24"/>
        </w:rPr>
        <w:t xml:space="preserve"> </w:t>
      </w:r>
    </w:p>
    <w:p w:rsidR="00FD5118" w:rsidRPr="00CF404F" w:rsidRDefault="00472B2A" w:rsidP="004E0E2D">
      <w:pPr>
        <w:widowControl w:val="0"/>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F404F">
        <w:rPr>
          <w:rFonts w:ascii="Times New Roman" w:hAnsi="Times New Roman" w:cs="Times New Roman"/>
          <w:color w:val="000000" w:themeColor="text1"/>
          <w:sz w:val="24"/>
          <w:szCs w:val="24"/>
        </w:rPr>
        <w:t xml:space="preserve"> </w:t>
      </w:r>
      <w:r w:rsidR="00FD5118" w:rsidRPr="00CF404F">
        <w:rPr>
          <w:rFonts w:ascii="Times New Roman" w:hAnsi="Times New Roman" w:cs="Times New Roman"/>
          <w:color w:val="000000" w:themeColor="text1"/>
          <w:sz w:val="24"/>
          <w:szCs w:val="24"/>
        </w:rPr>
        <w:t>Р</w:t>
      </w:r>
      <w:r w:rsidRPr="00CF404F">
        <w:rPr>
          <w:rFonts w:ascii="Times New Roman" w:hAnsi="Times New Roman" w:cs="Times New Roman"/>
          <w:color w:val="000000" w:themeColor="text1"/>
          <w:sz w:val="24"/>
          <w:szCs w:val="24"/>
        </w:rPr>
        <w:t xml:space="preserve">усский язык и литература </w:t>
      </w:r>
      <w:proofErr w:type="gramStart"/>
      <w:r w:rsidRPr="00CF404F">
        <w:rPr>
          <w:rFonts w:ascii="Times New Roman" w:hAnsi="Times New Roman" w:cs="Times New Roman"/>
          <w:color w:val="000000" w:themeColor="text1"/>
          <w:sz w:val="24"/>
          <w:szCs w:val="24"/>
        </w:rPr>
        <w:t>-</w:t>
      </w:r>
      <w:r w:rsidR="006D4F7F" w:rsidRPr="00CF404F">
        <w:rPr>
          <w:rFonts w:ascii="Times New Roman" w:eastAsia="Calibri" w:hAnsi="Times New Roman" w:cs="Times New Roman"/>
          <w:bCs/>
          <w:color w:val="000000" w:themeColor="text1"/>
          <w:sz w:val="24"/>
          <w:szCs w:val="24"/>
        </w:rPr>
        <w:t>Р</w:t>
      </w:r>
      <w:proofErr w:type="gramEnd"/>
      <w:r w:rsidR="006D4F7F" w:rsidRPr="00CF404F">
        <w:rPr>
          <w:rFonts w:ascii="Times New Roman" w:eastAsia="Calibri" w:hAnsi="Times New Roman" w:cs="Times New Roman"/>
          <w:bCs/>
          <w:color w:val="000000" w:themeColor="text1"/>
          <w:sz w:val="24"/>
          <w:szCs w:val="24"/>
        </w:rPr>
        <w:t>усский язык -3</w:t>
      </w:r>
      <w:r w:rsidR="003B64D4" w:rsidRPr="00CF404F">
        <w:rPr>
          <w:rFonts w:ascii="Times New Roman" w:eastAsia="Calibri" w:hAnsi="Times New Roman" w:cs="Times New Roman"/>
          <w:bCs/>
          <w:color w:val="000000" w:themeColor="text1"/>
          <w:sz w:val="24"/>
          <w:szCs w:val="24"/>
        </w:rPr>
        <w:t>/3</w:t>
      </w:r>
      <w:r w:rsidR="005156C8" w:rsidRPr="00CF404F">
        <w:rPr>
          <w:rFonts w:ascii="Times New Roman" w:eastAsia="Calibri" w:hAnsi="Times New Roman" w:cs="Times New Roman"/>
          <w:bCs/>
          <w:color w:val="000000" w:themeColor="text1"/>
          <w:sz w:val="24"/>
          <w:szCs w:val="24"/>
        </w:rPr>
        <w:t>/1</w:t>
      </w:r>
      <w:r w:rsidR="002018F9">
        <w:rPr>
          <w:rFonts w:ascii="Times New Roman" w:eastAsia="Calibri" w:hAnsi="Times New Roman" w:cs="Times New Roman"/>
          <w:bCs/>
          <w:color w:val="000000" w:themeColor="text1"/>
          <w:sz w:val="24"/>
          <w:szCs w:val="24"/>
        </w:rPr>
        <w:t>/1</w:t>
      </w:r>
      <w:r w:rsidR="006D4F7F" w:rsidRPr="00CF404F">
        <w:rPr>
          <w:rFonts w:ascii="Times New Roman" w:eastAsia="Calibri" w:hAnsi="Times New Roman" w:cs="Times New Roman"/>
          <w:bCs/>
          <w:color w:val="000000" w:themeColor="text1"/>
          <w:sz w:val="24"/>
          <w:szCs w:val="24"/>
        </w:rPr>
        <w:t xml:space="preserve"> ч</w:t>
      </w:r>
      <w:r w:rsidR="00C86AE5" w:rsidRPr="00CF404F">
        <w:rPr>
          <w:rFonts w:ascii="Times New Roman" w:eastAsia="Calibri" w:hAnsi="Times New Roman" w:cs="Times New Roman"/>
          <w:bCs/>
          <w:color w:val="000000" w:themeColor="text1"/>
          <w:sz w:val="24"/>
          <w:szCs w:val="24"/>
        </w:rPr>
        <w:t>,</w:t>
      </w:r>
      <w:r w:rsidR="003A3886" w:rsidRPr="00CF404F">
        <w:rPr>
          <w:rFonts w:ascii="Times New Roman" w:eastAsia="Calibri" w:hAnsi="Times New Roman" w:cs="Times New Roman"/>
          <w:bCs/>
          <w:color w:val="000000" w:themeColor="text1"/>
          <w:sz w:val="24"/>
          <w:szCs w:val="24"/>
        </w:rPr>
        <w:t xml:space="preserve"> (5-7</w:t>
      </w:r>
      <w:r w:rsidR="002018F9">
        <w:rPr>
          <w:rFonts w:ascii="Times New Roman" w:eastAsia="Calibri" w:hAnsi="Times New Roman" w:cs="Times New Roman"/>
          <w:bCs/>
          <w:color w:val="000000" w:themeColor="text1"/>
          <w:sz w:val="24"/>
          <w:szCs w:val="24"/>
        </w:rPr>
        <w:t>-8</w:t>
      </w:r>
      <w:r w:rsidR="003A3886" w:rsidRPr="00CF404F">
        <w:rPr>
          <w:rFonts w:ascii="Times New Roman" w:eastAsia="Calibri" w:hAnsi="Times New Roman" w:cs="Times New Roman"/>
          <w:bCs/>
          <w:color w:val="000000" w:themeColor="text1"/>
          <w:sz w:val="24"/>
          <w:szCs w:val="24"/>
        </w:rPr>
        <w:t xml:space="preserve">кл). </w:t>
      </w:r>
    </w:p>
    <w:p w:rsidR="005156C8" w:rsidRPr="00CF404F" w:rsidRDefault="00C86AE5" w:rsidP="004E0E2D">
      <w:pPr>
        <w:widowControl w:val="0"/>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F404F">
        <w:rPr>
          <w:rFonts w:ascii="Times New Roman" w:eastAsia="Calibri" w:hAnsi="Times New Roman" w:cs="Times New Roman"/>
          <w:bCs/>
          <w:color w:val="000000" w:themeColor="text1"/>
          <w:sz w:val="24"/>
          <w:szCs w:val="24"/>
        </w:rPr>
        <w:t xml:space="preserve"> Литература</w:t>
      </w:r>
      <w:r w:rsidR="00472B2A" w:rsidRPr="00CF404F">
        <w:rPr>
          <w:rFonts w:ascii="Times New Roman" w:eastAsia="Calibri" w:hAnsi="Times New Roman" w:cs="Times New Roman"/>
          <w:bCs/>
          <w:color w:val="000000" w:themeColor="text1"/>
          <w:sz w:val="24"/>
          <w:szCs w:val="24"/>
        </w:rPr>
        <w:t>-0,75ч./0,75</w:t>
      </w:r>
      <w:r w:rsidR="005156C8" w:rsidRPr="00CF404F">
        <w:rPr>
          <w:rFonts w:ascii="Times New Roman" w:eastAsia="Calibri" w:hAnsi="Times New Roman" w:cs="Times New Roman"/>
          <w:bCs/>
          <w:color w:val="000000" w:themeColor="text1"/>
          <w:sz w:val="24"/>
          <w:szCs w:val="24"/>
        </w:rPr>
        <w:t>/0.75</w:t>
      </w:r>
      <w:r w:rsidR="002018F9">
        <w:rPr>
          <w:rFonts w:ascii="Times New Roman" w:eastAsia="Calibri" w:hAnsi="Times New Roman" w:cs="Times New Roman"/>
          <w:bCs/>
          <w:color w:val="000000" w:themeColor="text1"/>
          <w:sz w:val="24"/>
          <w:szCs w:val="24"/>
        </w:rPr>
        <w:t>/0,75</w:t>
      </w:r>
      <w:r w:rsidR="003A3886" w:rsidRPr="00CF404F">
        <w:rPr>
          <w:rFonts w:ascii="Times New Roman" w:eastAsia="Calibri" w:hAnsi="Times New Roman" w:cs="Times New Roman"/>
          <w:bCs/>
          <w:color w:val="000000" w:themeColor="text1"/>
          <w:sz w:val="24"/>
          <w:szCs w:val="24"/>
        </w:rPr>
        <w:t xml:space="preserve"> (5-7</w:t>
      </w:r>
      <w:r w:rsidR="002018F9">
        <w:rPr>
          <w:rFonts w:ascii="Times New Roman" w:eastAsia="Calibri" w:hAnsi="Times New Roman" w:cs="Times New Roman"/>
          <w:bCs/>
          <w:color w:val="000000" w:themeColor="text1"/>
          <w:sz w:val="24"/>
          <w:szCs w:val="24"/>
        </w:rPr>
        <w:t>-8</w:t>
      </w:r>
      <w:r w:rsidR="003A3886" w:rsidRPr="00CF404F">
        <w:rPr>
          <w:rFonts w:ascii="Times New Roman" w:eastAsia="Calibri" w:hAnsi="Times New Roman" w:cs="Times New Roman"/>
          <w:bCs/>
          <w:color w:val="000000" w:themeColor="text1"/>
          <w:sz w:val="24"/>
          <w:szCs w:val="24"/>
        </w:rPr>
        <w:t>кл.)</w:t>
      </w:r>
      <w:r w:rsidR="005156C8" w:rsidRPr="00CF404F">
        <w:rPr>
          <w:rFonts w:ascii="Times New Roman" w:eastAsia="Calibri" w:hAnsi="Times New Roman" w:cs="Times New Roman"/>
          <w:bCs/>
          <w:color w:val="000000" w:themeColor="text1"/>
          <w:sz w:val="24"/>
          <w:szCs w:val="24"/>
        </w:rPr>
        <w:t xml:space="preserve"> </w:t>
      </w:r>
    </w:p>
    <w:p w:rsidR="00846DB2" w:rsidRPr="00CF404F" w:rsidRDefault="005156C8" w:rsidP="004E0E2D">
      <w:pPr>
        <w:widowControl w:val="0"/>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F404F">
        <w:rPr>
          <w:rFonts w:ascii="Times New Roman" w:hAnsi="Times New Roman" w:cs="Times New Roman"/>
          <w:color w:val="000000" w:themeColor="text1"/>
          <w:sz w:val="24"/>
          <w:szCs w:val="24"/>
        </w:rPr>
        <w:t>Иностранные языки</w:t>
      </w:r>
      <w:r w:rsidR="00472B2A" w:rsidRPr="00CF404F">
        <w:rPr>
          <w:rFonts w:ascii="Times New Roman" w:hAnsi="Times New Roman" w:cs="Times New Roman"/>
          <w:color w:val="000000" w:themeColor="text1"/>
          <w:sz w:val="24"/>
          <w:szCs w:val="24"/>
        </w:rPr>
        <w:t xml:space="preserve">: </w:t>
      </w:r>
      <w:r w:rsidR="003B64D4" w:rsidRPr="00CF404F">
        <w:rPr>
          <w:rFonts w:ascii="Times New Roman" w:eastAsia="Calibri" w:hAnsi="Times New Roman" w:cs="Times New Roman"/>
          <w:bCs/>
          <w:color w:val="000000" w:themeColor="text1"/>
          <w:sz w:val="24"/>
          <w:szCs w:val="24"/>
        </w:rPr>
        <w:t>Английский язык -1/1</w:t>
      </w:r>
      <w:r w:rsidRPr="00CF404F">
        <w:rPr>
          <w:rFonts w:ascii="Times New Roman" w:eastAsia="Calibri" w:hAnsi="Times New Roman" w:cs="Times New Roman"/>
          <w:bCs/>
          <w:color w:val="000000" w:themeColor="text1"/>
          <w:sz w:val="24"/>
          <w:szCs w:val="24"/>
        </w:rPr>
        <w:t>/1</w:t>
      </w:r>
      <w:r w:rsidR="002018F9">
        <w:rPr>
          <w:rFonts w:ascii="Times New Roman" w:eastAsia="Calibri" w:hAnsi="Times New Roman" w:cs="Times New Roman"/>
          <w:bCs/>
          <w:color w:val="000000" w:themeColor="text1"/>
          <w:sz w:val="24"/>
          <w:szCs w:val="24"/>
        </w:rPr>
        <w:t>/1</w:t>
      </w:r>
      <w:r w:rsidR="003A3886" w:rsidRPr="00CF404F">
        <w:rPr>
          <w:rFonts w:ascii="Times New Roman" w:eastAsia="Calibri" w:hAnsi="Times New Roman" w:cs="Times New Roman"/>
          <w:bCs/>
          <w:color w:val="000000" w:themeColor="text1"/>
          <w:sz w:val="24"/>
          <w:szCs w:val="24"/>
        </w:rPr>
        <w:t xml:space="preserve"> (5-7</w:t>
      </w:r>
      <w:r w:rsidR="002018F9">
        <w:rPr>
          <w:rFonts w:ascii="Times New Roman" w:eastAsia="Calibri" w:hAnsi="Times New Roman" w:cs="Times New Roman"/>
          <w:bCs/>
          <w:color w:val="000000" w:themeColor="text1"/>
          <w:sz w:val="24"/>
          <w:szCs w:val="24"/>
        </w:rPr>
        <w:t>-8</w:t>
      </w:r>
      <w:r w:rsidR="003A3886" w:rsidRPr="00CF404F">
        <w:rPr>
          <w:rFonts w:ascii="Times New Roman" w:eastAsia="Calibri" w:hAnsi="Times New Roman" w:cs="Times New Roman"/>
          <w:bCs/>
          <w:color w:val="000000" w:themeColor="text1"/>
          <w:sz w:val="24"/>
          <w:szCs w:val="24"/>
        </w:rPr>
        <w:t>кл.)</w:t>
      </w:r>
    </w:p>
    <w:p w:rsidR="00FD5118" w:rsidRPr="00CF404F" w:rsidRDefault="00FD5118" w:rsidP="004E0E2D">
      <w:pPr>
        <w:widowControl w:val="0"/>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F404F">
        <w:rPr>
          <w:rFonts w:ascii="Times New Roman" w:eastAsia="Calibri" w:hAnsi="Times New Roman" w:cs="Times New Roman"/>
          <w:bCs/>
          <w:color w:val="000000" w:themeColor="text1"/>
          <w:sz w:val="24"/>
          <w:szCs w:val="24"/>
        </w:rPr>
        <w:t>Математика -1 ч/1ч/1ч</w:t>
      </w:r>
      <w:r w:rsidR="002018F9">
        <w:rPr>
          <w:rFonts w:ascii="Times New Roman" w:eastAsia="Calibri" w:hAnsi="Times New Roman" w:cs="Times New Roman"/>
          <w:bCs/>
          <w:color w:val="000000" w:themeColor="text1"/>
          <w:sz w:val="24"/>
          <w:szCs w:val="24"/>
        </w:rPr>
        <w:t>/1</w:t>
      </w:r>
      <w:r w:rsidRPr="00CF404F">
        <w:rPr>
          <w:rFonts w:ascii="Times New Roman" w:eastAsia="Calibri" w:hAnsi="Times New Roman" w:cs="Times New Roman"/>
          <w:bCs/>
          <w:color w:val="000000" w:themeColor="text1"/>
          <w:sz w:val="24"/>
          <w:szCs w:val="24"/>
        </w:rPr>
        <w:t>(5-7</w:t>
      </w:r>
      <w:r w:rsidR="002018F9">
        <w:rPr>
          <w:rFonts w:ascii="Times New Roman" w:eastAsia="Calibri" w:hAnsi="Times New Roman" w:cs="Times New Roman"/>
          <w:bCs/>
          <w:color w:val="000000" w:themeColor="text1"/>
          <w:sz w:val="24"/>
          <w:szCs w:val="24"/>
        </w:rPr>
        <w:t>-8</w:t>
      </w:r>
      <w:r w:rsidRPr="00CF404F">
        <w:rPr>
          <w:rFonts w:ascii="Times New Roman" w:eastAsia="Calibri" w:hAnsi="Times New Roman" w:cs="Times New Roman"/>
          <w:bCs/>
          <w:color w:val="000000" w:themeColor="text1"/>
          <w:sz w:val="24"/>
          <w:szCs w:val="24"/>
        </w:rPr>
        <w:t>кл)</w:t>
      </w:r>
    </w:p>
    <w:p w:rsidR="006D4F7F" w:rsidRPr="00CF404F" w:rsidRDefault="006D4F7F" w:rsidP="004E0E2D">
      <w:pPr>
        <w:widowControl w:val="0"/>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F404F">
        <w:rPr>
          <w:rFonts w:ascii="Times New Roman" w:eastAsia="Calibri" w:hAnsi="Times New Roman" w:cs="Times New Roman"/>
          <w:b/>
          <w:bCs/>
          <w:color w:val="000000" w:themeColor="text1"/>
          <w:sz w:val="24"/>
          <w:szCs w:val="24"/>
        </w:rPr>
        <w:t>Общественно-научные предметы</w:t>
      </w:r>
      <w:r w:rsidRPr="00CF404F">
        <w:rPr>
          <w:rFonts w:ascii="Times New Roman" w:eastAsia="Calibri" w:hAnsi="Times New Roman" w:cs="Times New Roman"/>
          <w:bCs/>
          <w:color w:val="000000" w:themeColor="text1"/>
          <w:sz w:val="24"/>
          <w:szCs w:val="24"/>
        </w:rPr>
        <w:t xml:space="preserve">: обществознание </w:t>
      </w:r>
      <w:r w:rsidR="003A3886" w:rsidRPr="00CF404F">
        <w:rPr>
          <w:rFonts w:ascii="Times New Roman" w:eastAsia="Calibri" w:hAnsi="Times New Roman" w:cs="Times New Roman"/>
          <w:bCs/>
          <w:color w:val="000000" w:themeColor="text1"/>
          <w:sz w:val="24"/>
          <w:szCs w:val="24"/>
        </w:rPr>
        <w:t>5кл.</w:t>
      </w:r>
      <w:r w:rsidRPr="00CF404F">
        <w:rPr>
          <w:rFonts w:ascii="Times New Roman" w:eastAsia="Calibri" w:hAnsi="Times New Roman" w:cs="Times New Roman"/>
          <w:bCs/>
          <w:color w:val="000000" w:themeColor="text1"/>
          <w:sz w:val="24"/>
          <w:szCs w:val="24"/>
        </w:rPr>
        <w:t xml:space="preserve"> - 1 ч</w:t>
      </w:r>
    </w:p>
    <w:p w:rsidR="00FD5118" w:rsidRPr="00CF404F" w:rsidRDefault="00FD5118" w:rsidP="00FD5118">
      <w:pPr>
        <w:widowControl w:val="0"/>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proofErr w:type="gramStart"/>
      <w:r w:rsidRPr="00CF404F">
        <w:rPr>
          <w:rFonts w:ascii="Times New Roman" w:eastAsia="Calibri" w:hAnsi="Times New Roman" w:cs="Times New Roman"/>
          <w:b/>
          <w:bCs/>
          <w:color w:val="000000" w:themeColor="text1"/>
          <w:sz w:val="24"/>
          <w:szCs w:val="24"/>
        </w:rPr>
        <w:t>Естественно-научные</w:t>
      </w:r>
      <w:proofErr w:type="gramEnd"/>
      <w:r w:rsidRPr="00CF404F">
        <w:rPr>
          <w:rFonts w:ascii="Times New Roman" w:eastAsia="Calibri" w:hAnsi="Times New Roman" w:cs="Times New Roman"/>
          <w:b/>
          <w:bCs/>
          <w:color w:val="000000" w:themeColor="text1"/>
          <w:sz w:val="24"/>
          <w:szCs w:val="24"/>
        </w:rPr>
        <w:t xml:space="preserve"> предметы</w:t>
      </w:r>
      <w:r w:rsidRPr="00CF404F">
        <w:rPr>
          <w:rFonts w:ascii="Times New Roman" w:eastAsia="Calibri" w:hAnsi="Times New Roman" w:cs="Times New Roman"/>
          <w:bCs/>
          <w:color w:val="000000" w:themeColor="text1"/>
          <w:sz w:val="24"/>
          <w:szCs w:val="24"/>
        </w:rPr>
        <w:t>: Физика 7кл.-2ч.,</w:t>
      </w:r>
      <w:r w:rsidR="002018F9">
        <w:rPr>
          <w:rFonts w:ascii="Times New Roman" w:eastAsia="Calibri" w:hAnsi="Times New Roman" w:cs="Times New Roman"/>
          <w:bCs/>
          <w:color w:val="000000" w:themeColor="text1"/>
          <w:sz w:val="24"/>
          <w:szCs w:val="24"/>
        </w:rPr>
        <w:t>8кл.-1ч.:</w:t>
      </w:r>
      <w:r w:rsidRPr="00CF404F">
        <w:rPr>
          <w:rFonts w:ascii="Times New Roman" w:eastAsia="Calibri" w:hAnsi="Times New Roman" w:cs="Times New Roman"/>
          <w:bCs/>
          <w:color w:val="000000" w:themeColor="text1"/>
          <w:sz w:val="24"/>
          <w:szCs w:val="24"/>
        </w:rPr>
        <w:t xml:space="preserve"> Биология7кл.-1ч,</w:t>
      </w:r>
      <w:r w:rsidR="002018F9">
        <w:rPr>
          <w:rFonts w:ascii="Times New Roman" w:eastAsia="Calibri" w:hAnsi="Times New Roman" w:cs="Times New Roman"/>
          <w:bCs/>
          <w:color w:val="000000" w:themeColor="text1"/>
          <w:sz w:val="24"/>
          <w:szCs w:val="24"/>
        </w:rPr>
        <w:t xml:space="preserve"> 8кл-1ч.:</w:t>
      </w:r>
      <w:r w:rsidRPr="00CF404F">
        <w:rPr>
          <w:rFonts w:ascii="Times New Roman" w:eastAsia="Calibri" w:hAnsi="Times New Roman" w:cs="Times New Roman"/>
          <w:bCs/>
          <w:color w:val="000000" w:themeColor="text1"/>
          <w:sz w:val="24"/>
          <w:szCs w:val="24"/>
        </w:rPr>
        <w:t xml:space="preserve"> География</w:t>
      </w:r>
      <w:r w:rsidR="002018F9">
        <w:rPr>
          <w:rFonts w:ascii="Times New Roman" w:eastAsia="Calibri" w:hAnsi="Times New Roman" w:cs="Times New Roman"/>
          <w:bCs/>
          <w:color w:val="000000" w:themeColor="text1"/>
          <w:sz w:val="24"/>
          <w:szCs w:val="24"/>
        </w:rPr>
        <w:t>7кл.-1ч.,8кл.</w:t>
      </w:r>
      <w:r w:rsidRPr="00CF404F">
        <w:rPr>
          <w:rFonts w:ascii="Times New Roman" w:eastAsia="Calibri" w:hAnsi="Times New Roman" w:cs="Times New Roman"/>
          <w:bCs/>
          <w:color w:val="000000" w:themeColor="text1"/>
          <w:sz w:val="24"/>
          <w:szCs w:val="24"/>
        </w:rPr>
        <w:t>-1ч.</w:t>
      </w:r>
      <w:r w:rsidR="002018F9">
        <w:rPr>
          <w:rFonts w:ascii="Times New Roman" w:eastAsia="Calibri" w:hAnsi="Times New Roman" w:cs="Times New Roman"/>
          <w:bCs/>
          <w:color w:val="000000" w:themeColor="text1"/>
          <w:sz w:val="24"/>
          <w:szCs w:val="24"/>
        </w:rPr>
        <w:t>: химия 8кл-2ч</w:t>
      </w:r>
      <w:proofErr w:type="gramStart"/>
      <w:r w:rsidR="002018F9">
        <w:rPr>
          <w:rFonts w:ascii="Times New Roman" w:eastAsia="Calibri" w:hAnsi="Times New Roman" w:cs="Times New Roman"/>
          <w:bCs/>
          <w:color w:val="000000" w:themeColor="text1"/>
          <w:sz w:val="24"/>
          <w:szCs w:val="24"/>
        </w:rPr>
        <w:t>..</w:t>
      </w:r>
      <w:proofErr w:type="gramEnd"/>
    </w:p>
    <w:p w:rsidR="006D4F7F" w:rsidRPr="00CF404F" w:rsidRDefault="006D4F7F" w:rsidP="00FD5118">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F404F">
        <w:rPr>
          <w:rFonts w:ascii="Times New Roman" w:eastAsia="Calibri" w:hAnsi="Times New Roman" w:cs="Times New Roman"/>
          <w:b/>
          <w:bCs/>
          <w:color w:val="000000" w:themeColor="text1"/>
          <w:sz w:val="24"/>
          <w:szCs w:val="24"/>
        </w:rPr>
        <w:t>Основы духовно-нравственной культуры народов России</w:t>
      </w:r>
      <w:r w:rsidRPr="00CF404F">
        <w:rPr>
          <w:rFonts w:ascii="Times New Roman" w:eastAsia="Calibri" w:hAnsi="Times New Roman" w:cs="Times New Roman"/>
          <w:bCs/>
          <w:color w:val="000000" w:themeColor="text1"/>
          <w:sz w:val="24"/>
          <w:szCs w:val="24"/>
        </w:rPr>
        <w:t xml:space="preserve">: </w:t>
      </w:r>
    </w:p>
    <w:p w:rsidR="006D4F7F" w:rsidRPr="00CF404F" w:rsidRDefault="00846DB2" w:rsidP="004E0E2D">
      <w:pPr>
        <w:widowControl w:val="0"/>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proofErr w:type="spellStart"/>
      <w:r w:rsidRPr="00CF404F">
        <w:rPr>
          <w:rFonts w:ascii="Times New Roman" w:eastAsia="Calibri" w:hAnsi="Times New Roman" w:cs="Times New Roman"/>
          <w:bCs/>
          <w:color w:val="000000" w:themeColor="text1"/>
          <w:sz w:val="24"/>
          <w:szCs w:val="24"/>
        </w:rPr>
        <w:t>Семьеведение</w:t>
      </w:r>
      <w:proofErr w:type="spellEnd"/>
      <w:r w:rsidRPr="00CF404F">
        <w:rPr>
          <w:rFonts w:ascii="Times New Roman" w:eastAsia="Calibri" w:hAnsi="Times New Roman" w:cs="Times New Roman"/>
          <w:bCs/>
          <w:color w:val="000000" w:themeColor="text1"/>
          <w:sz w:val="24"/>
          <w:szCs w:val="24"/>
        </w:rPr>
        <w:t xml:space="preserve"> – 0,25</w:t>
      </w:r>
      <w:r w:rsidR="006D4F7F" w:rsidRPr="00CF404F">
        <w:rPr>
          <w:rFonts w:ascii="Times New Roman" w:eastAsia="Calibri" w:hAnsi="Times New Roman" w:cs="Times New Roman"/>
          <w:bCs/>
          <w:color w:val="000000" w:themeColor="text1"/>
          <w:sz w:val="24"/>
          <w:szCs w:val="24"/>
        </w:rPr>
        <w:t>ч</w:t>
      </w:r>
      <w:r w:rsidR="003B64D4" w:rsidRPr="00CF404F">
        <w:rPr>
          <w:rFonts w:ascii="Times New Roman" w:eastAsia="Calibri" w:hAnsi="Times New Roman" w:cs="Times New Roman"/>
          <w:bCs/>
          <w:color w:val="000000" w:themeColor="text1"/>
          <w:sz w:val="24"/>
          <w:szCs w:val="24"/>
        </w:rPr>
        <w:t>/0,25</w:t>
      </w:r>
      <w:r w:rsidR="005156C8" w:rsidRPr="00CF404F">
        <w:rPr>
          <w:rFonts w:ascii="Times New Roman" w:eastAsia="Calibri" w:hAnsi="Times New Roman" w:cs="Times New Roman"/>
          <w:bCs/>
          <w:color w:val="000000" w:themeColor="text1"/>
          <w:sz w:val="24"/>
          <w:szCs w:val="24"/>
        </w:rPr>
        <w:t>/0,25</w:t>
      </w:r>
      <w:r w:rsidR="002018F9">
        <w:rPr>
          <w:rFonts w:ascii="Times New Roman" w:eastAsia="Calibri" w:hAnsi="Times New Roman" w:cs="Times New Roman"/>
          <w:bCs/>
          <w:color w:val="000000" w:themeColor="text1"/>
          <w:sz w:val="24"/>
          <w:szCs w:val="24"/>
        </w:rPr>
        <w:t>/0</w:t>
      </w:r>
      <w:r w:rsidR="00584440">
        <w:rPr>
          <w:rFonts w:ascii="Times New Roman" w:eastAsia="Calibri" w:hAnsi="Times New Roman" w:cs="Times New Roman"/>
          <w:bCs/>
          <w:color w:val="000000" w:themeColor="text1"/>
          <w:sz w:val="24"/>
          <w:szCs w:val="24"/>
        </w:rPr>
        <w:t>,</w:t>
      </w:r>
      <w:r w:rsidR="002018F9">
        <w:rPr>
          <w:rFonts w:ascii="Times New Roman" w:eastAsia="Calibri" w:hAnsi="Times New Roman" w:cs="Times New Roman"/>
          <w:bCs/>
          <w:color w:val="000000" w:themeColor="text1"/>
          <w:sz w:val="24"/>
          <w:szCs w:val="24"/>
        </w:rPr>
        <w:t xml:space="preserve">25 с  </w:t>
      </w:r>
      <w:r w:rsidR="003A3886" w:rsidRPr="00CF404F">
        <w:rPr>
          <w:rFonts w:ascii="Times New Roman" w:eastAsia="Calibri" w:hAnsi="Times New Roman" w:cs="Times New Roman"/>
          <w:bCs/>
          <w:color w:val="000000" w:themeColor="text1"/>
          <w:sz w:val="24"/>
          <w:szCs w:val="24"/>
        </w:rPr>
        <w:t>5-7</w:t>
      </w:r>
      <w:r w:rsidR="002018F9">
        <w:rPr>
          <w:rFonts w:ascii="Times New Roman" w:eastAsia="Calibri" w:hAnsi="Times New Roman" w:cs="Times New Roman"/>
          <w:bCs/>
          <w:color w:val="000000" w:themeColor="text1"/>
          <w:sz w:val="24"/>
          <w:szCs w:val="24"/>
        </w:rPr>
        <w:t xml:space="preserve">-8 </w:t>
      </w:r>
      <w:proofErr w:type="spellStart"/>
      <w:r w:rsidR="002018F9">
        <w:rPr>
          <w:rFonts w:ascii="Times New Roman" w:eastAsia="Calibri" w:hAnsi="Times New Roman" w:cs="Times New Roman"/>
          <w:bCs/>
          <w:color w:val="000000" w:themeColor="text1"/>
          <w:sz w:val="24"/>
          <w:szCs w:val="24"/>
        </w:rPr>
        <w:t>кл</w:t>
      </w:r>
      <w:proofErr w:type="spellEnd"/>
      <w:r w:rsidR="002018F9">
        <w:rPr>
          <w:rFonts w:ascii="Times New Roman" w:eastAsia="Calibri" w:hAnsi="Times New Roman" w:cs="Times New Roman"/>
          <w:bCs/>
          <w:color w:val="000000" w:themeColor="text1"/>
          <w:sz w:val="24"/>
          <w:szCs w:val="24"/>
        </w:rPr>
        <w:t>.</w:t>
      </w:r>
    </w:p>
    <w:p w:rsidR="006D4F7F" w:rsidRPr="00CF404F" w:rsidRDefault="006D4F7F" w:rsidP="004E0E2D">
      <w:pPr>
        <w:widowControl w:val="0"/>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F404F">
        <w:rPr>
          <w:rFonts w:ascii="Times New Roman" w:eastAsia="Calibri" w:hAnsi="Times New Roman" w:cs="Times New Roman"/>
          <w:bCs/>
          <w:color w:val="000000" w:themeColor="text1"/>
          <w:sz w:val="24"/>
          <w:szCs w:val="24"/>
        </w:rPr>
        <w:lastRenderedPageBreak/>
        <w:t>Литературное краеведение -1 ч</w:t>
      </w:r>
      <w:r w:rsidR="005156C8" w:rsidRPr="00CF404F">
        <w:rPr>
          <w:rFonts w:ascii="Times New Roman" w:eastAsia="Calibri" w:hAnsi="Times New Roman" w:cs="Times New Roman"/>
          <w:bCs/>
          <w:color w:val="000000" w:themeColor="text1"/>
          <w:sz w:val="24"/>
          <w:szCs w:val="24"/>
        </w:rPr>
        <w:t>/1ч/1ч</w:t>
      </w:r>
      <w:r w:rsidR="003A3886" w:rsidRPr="00CF404F">
        <w:rPr>
          <w:rFonts w:ascii="Times New Roman" w:eastAsia="Calibri" w:hAnsi="Times New Roman" w:cs="Times New Roman"/>
          <w:bCs/>
          <w:color w:val="000000" w:themeColor="text1"/>
          <w:sz w:val="24"/>
          <w:szCs w:val="24"/>
        </w:rPr>
        <w:t xml:space="preserve"> (5-7кл)</w:t>
      </w:r>
    </w:p>
    <w:p w:rsidR="003A3886" w:rsidRPr="00CF404F" w:rsidRDefault="006D4F7F" w:rsidP="00AD3F3C">
      <w:pPr>
        <w:widowControl w:val="0"/>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F404F">
        <w:rPr>
          <w:rFonts w:ascii="Times New Roman" w:eastAsia="Calibri" w:hAnsi="Times New Roman" w:cs="Times New Roman"/>
          <w:b/>
          <w:bCs/>
          <w:color w:val="000000" w:themeColor="text1"/>
          <w:sz w:val="24"/>
          <w:szCs w:val="24"/>
        </w:rPr>
        <w:t>Технология</w:t>
      </w:r>
      <w:r w:rsidR="00FD5118" w:rsidRPr="00CF404F">
        <w:rPr>
          <w:rFonts w:ascii="Times New Roman" w:eastAsia="Calibri" w:hAnsi="Times New Roman" w:cs="Times New Roman"/>
          <w:b/>
          <w:bCs/>
          <w:color w:val="000000" w:themeColor="text1"/>
          <w:sz w:val="24"/>
          <w:szCs w:val="24"/>
        </w:rPr>
        <w:t>:</w:t>
      </w:r>
      <w:r w:rsidR="00FD5118" w:rsidRPr="00CF404F">
        <w:rPr>
          <w:rFonts w:ascii="Times New Roman" w:eastAsia="Calibri" w:hAnsi="Times New Roman" w:cs="Times New Roman"/>
          <w:bCs/>
          <w:color w:val="000000" w:themeColor="text1"/>
          <w:sz w:val="24"/>
          <w:szCs w:val="24"/>
        </w:rPr>
        <w:t xml:space="preserve"> </w:t>
      </w:r>
      <w:r w:rsidRPr="00CF404F">
        <w:rPr>
          <w:rFonts w:ascii="Times New Roman" w:eastAsia="Calibri" w:hAnsi="Times New Roman" w:cs="Times New Roman"/>
          <w:bCs/>
          <w:color w:val="000000" w:themeColor="text1"/>
          <w:sz w:val="24"/>
          <w:szCs w:val="24"/>
        </w:rPr>
        <w:t>1 ч</w:t>
      </w:r>
      <w:r w:rsidR="005156C8" w:rsidRPr="00CF404F">
        <w:rPr>
          <w:rFonts w:ascii="Times New Roman" w:eastAsia="Calibri" w:hAnsi="Times New Roman" w:cs="Times New Roman"/>
          <w:bCs/>
          <w:color w:val="000000" w:themeColor="text1"/>
          <w:sz w:val="24"/>
          <w:szCs w:val="24"/>
        </w:rPr>
        <w:t>/1ч/1ч</w:t>
      </w:r>
      <w:r w:rsidR="00FD5118" w:rsidRPr="00CF404F">
        <w:rPr>
          <w:rFonts w:ascii="Times New Roman" w:eastAsia="Calibri" w:hAnsi="Times New Roman" w:cs="Times New Roman"/>
          <w:bCs/>
          <w:color w:val="000000" w:themeColor="text1"/>
          <w:sz w:val="24"/>
          <w:szCs w:val="24"/>
        </w:rPr>
        <w:t>(5-7кл.)</w:t>
      </w:r>
    </w:p>
    <w:p w:rsidR="00CA43F5" w:rsidRPr="00CF404F" w:rsidRDefault="00AD3F3C" w:rsidP="00CA43F5">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F404F">
        <w:rPr>
          <w:rFonts w:ascii="Times New Roman" w:eastAsia="Calibri" w:hAnsi="Times New Roman" w:cs="Times New Roman"/>
          <w:bCs/>
          <w:color w:val="000000" w:themeColor="text1"/>
          <w:sz w:val="24"/>
          <w:szCs w:val="24"/>
        </w:rPr>
        <w:t xml:space="preserve">          </w:t>
      </w:r>
      <w:r w:rsidR="00665AE6" w:rsidRPr="00CF404F">
        <w:rPr>
          <w:rFonts w:ascii="Times New Roman" w:eastAsia="Calibri" w:hAnsi="Times New Roman" w:cs="Times New Roman"/>
          <w:bCs/>
          <w:color w:val="000000" w:themeColor="text1"/>
          <w:sz w:val="24"/>
          <w:szCs w:val="24"/>
        </w:rPr>
        <w:t>Внеурочная деятельность:</w:t>
      </w:r>
    </w:p>
    <w:p w:rsidR="00CF404F" w:rsidRDefault="008C4352" w:rsidP="00CF404F">
      <w:pPr>
        <w:ind w:firstLine="426"/>
        <w:jc w:val="both"/>
        <w:rPr>
          <w:rFonts w:ascii="Times New Roman" w:hAnsi="Times New Roman" w:cs="Times New Roman"/>
          <w:sz w:val="24"/>
          <w:szCs w:val="24"/>
        </w:rPr>
      </w:pPr>
      <w:r w:rsidRPr="00CF404F">
        <w:rPr>
          <w:rFonts w:ascii="Times New Roman" w:hAnsi="Times New Roman" w:cs="Times New Roman"/>
          <w:sz w:val="24"/>
          <w:szCs w:val="24"/>
        </w:rPr>
        <w:t xml:space="preserve">В соответствии с п. 13 ФГОС ООО в организациях, осуществляющих образовательную деятельность, должна быть организована внеурочная деятельность. </w:t>
      </w:r>
      <w:proofErr w:type="gramStart"/>
      <w:r w:rsidRPr="00CF404F">
        <w:rPr>
          <w:rFonts w:ascii="Times New Roman" w:hAnsi="Times New Roman" w:cs="Times New Roman"/>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по направлениям развития личности (духовно-нравственное, физкультурно-спортивное и оздоровительное, социальное, </w:t>
      </w:r>
      <w:proofErr w:type="spellStart"/>
      <w:r w:rsidRPr="00CF404F">
        <w:rPr>
          <w:rFonts w:ascii="Times New Roman" w:hAnsi="Times New Roman" w:cs="Times New Roman"/>
          <w:sz w:val="24"/>
          <w:szCs w:val="24"/>
        </w:rPr>
        <w:t>общеинтеллектуальное</w:t>
      </w:r>
      <w:proofErr w:type="spellEnd"/>
      <w:r w:rsidRPr="00CF404F">
        <w:rPr>
          <w:rFonts w:ascii="Times New Roman" w:hAnsi="Times New Roman" w:cs="Times New Roman"/>
          <w:sz w:val="24"/>
          <w:szCs w:val="24"/>
        </w:rPr>
        <w:t>, общекультурное) в таких формах как художественные, культурологические, филологические, хоровые студии, сетевые сообщества, факультативы, кружки, секции, военно-патриотические объединения, школьные научные общества, олимпиады, научно-практические конференции и т.д.</w:t>
      </w:r>
      <w:proofErr w:type="gramEnd"/>
      <w:r w:rsidRPr="00CF404F">
        <w:rPr>
          <w:rFonts w:ascii="Times New Roman" w:hAnsi="Times New Roman" w:cs="Times New Roman"/>
          <w:sz w:val="24"/>
          <w:szCs w:val="24"/>
        </w:rPr>
        <w:t xml:space="preserve"> Часы, отведенные на внеурочную деятельность, используются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других мероприятий.</w:t>
      </w:r>
    </w:p>
    <w:p w:rsidR="00665AE6" w:rsidRPr="00CF404F" w:rsidRDefault="00665AE6" w:rsidP="00CF404F">
      <w:pPr>
        <w:ind w:firstLine="426"/>
        <w:jc w:val="both"/>
        <w:rPr>
          <w:rFonts w:ascii="Times New Roman" w:hAnsi="Times New Roman" w:cs="Times New Roman"/>
          <w:sz w:val="24"/>
          <w:szCs w:val="24"/>
        </w:rPr>
      </w:pPr>
      <w:r w:rsidRPr="00B776B3">
        <w:rPr>
          <w:rFonts w:ascii="Times New Roman" w:eastAsia="Calibri" w:hAnsi="Times New Roman" w:cs="Times New Roman"/>
          <w:bCs/>
          <w:color w:val="000000" w:themeColor="text1"/>
          <w:sz w:val="24"/>
          <w:szCs w:val="24"/>
        </w:rPr>
        <w:t>Занимательный русский язык-1кл, Путешествие в мир русского языка-3кл.,</w:t>
      </w:r>
    </w:p>
    <w:p w:rsidR="00CA43F5" w:rsidRPr="00B776B3" w:rsidRDefault="00665AE6" w:rsidP="00AD3F3C">
      <w:pPr>
        <w:widowControl w:val="0"/>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B776B3">
        <w:rPr>
          <w:rFonts w:ascii="Times New Roman" w:eastAsia="Calibri" w:hAnsi="Times New Roman" w:cs="Times New Roman"/>
          <w:bCs/>
          <w:color w:val="000000" w:themeColor="text1"/>
          <w:sz w:val="24"/>
          <w:szCs w:val="24"/>
        </w:rPr>
        <w:t xml:space="preserve">Духовно-нравственное: «Дорогою добра»-4кл., </w:t>
      </w:r>
    </w:p>
    <w:p w:rsidR="00CA43F5" w:rsidRPr="00B776B3" w:rsidRDefault="00665AE6" w:rsidP="00AD3F3C">
      <w:pPr>
        <w:widowControl w:val="0"/>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B776B3">
        <w:rPr>
          <w:rFonts w:ascii="Times New Roman" w:eastAsia="Calibri" w:hAnsi="Times New Roman" w:cs="Times New Roman"/>
          <w:bCs/>
          <w:color w:val="000000" w:themeColor="text1"/>
          <w:sz w:val="24"/>
          <w:szCs w:val="24"/>
        </w:rPr>
        <w:t xml:space="preserve">Досуго-развлекательное-2кл., </w:t>
      </w:r>
    </w:p>
    <w:p w:rsidR="00CA43F5" w:rsidRPr="00B776B3" w:rsidRDefault="00665AE6" w:rsidP="00AD3F3C">
      <w:pPr>
        <w:widowControl w:val="0"/>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B776B3">
        <w:rPr>
          <w:rFonts w:ascii="Times New Roman" w:eastAsia="Calibri" w:hAnsi="Times New Roman" w:cs="Times New Roman"/>
          <w:bCs/>
          <w:color w:val="000000" w:themeColor="text1"/>
          <w:sz w:val="24"/>
          <w:szCs w:val="24"/>
        </w:rPr>
        <w:t>Общекультурное:6 -7кл.</w:t>
      </w:r>
    </w:p>
    <w:p w:rsidR="00665AE6" w:rsidRPr="00B776B3" w:rsidRDefault="00665AE6" w:rsidP="00AD3F3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B776B3">
        <w:rPr>
          <w:rFonts w:ascii="Times New Roman" w:eastAsia="Times New Roman" w:hAnsi="Times New Roman" w:cs="Times New Roman"/>
          <w:color w:val="000000" w:themeColor="text1"/>
          <w:sz w:val="24"/>
          <w:szCs w:val="24"/>
          <w:lang w:eastAsia="ru-RU"/>
        </w:rPr>
        <w:t xml:space="preserve"> </w:t>
      </w:r>
      <w:r w:rsidR="00CA43F5" w:rsidRPr="00B776B3">
        <w:rPr>
          <w:rFonts w:ascii="Times New Roman" w:eastAsia="Times New Roman" w:hAnsi="Times New Roman" w:cs="Times New Roman"/>
          <w:color w:val="000000" w:themeColor="text1"/>
          <w:sz w:val="24"/>
          <w:szCs w:val="24"/>
          <w:lang w:eastAsia="ru-RU"/>
        </w:rPr>
        <w:t xml:space="preserve"> Физкультурно-спортивное и оздоровительное: 5кл.</w:t>
      </w:r>
      <w:r w:rsidR="00CF404F">
        <w:rPr>
          <w:rFonts w:ascii="Times New Roman" w:eastAsia="Times New Roman" w:hAnsi="Times New Roman" w:cs="Times New Roman"/>
          <w:color w:val="000000" w:themeColor="text1"/>
          <w:sz w:val="24"/>
          <w:szCs w:val="24"/>
          <w:lang w:eastAsia="ru-RU"/>
        </w:rPr>
        <w:t>,8кл</w:t>
      </w:r>
    </w:p>
    <w:p w:rsidR="00CA43F5" w:rsidRPr="00B776B3" w:rsidRDefault="00CA43F5" w:rsidP="00AD3F3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6146E6" w:rsidRPr="00B776B3" w:rsidRDefault="00CA43F5" w:rsidP="00584440">
      <w:pPr>
        <w:pStyle w:val="a3"/>
        <w:spacing w:before="0" w:beforeAutospacing="0" w:after="0" w:afterAutospacing="0"/>
        <w:rPr>
          <w:i/>
          <w:iCs/>
          <w:color w:val="000000" w:themeColor="text1"/>
        </w:rPr>
      </w:pPr>
      <w:r w:rsidRPr="00B776B3">
        <w:rPr>
          <w:rFonts w:eastAsia="Calibri"/>
          <w:bCs/>
          <w:color w:val="000000" w:themeColor="text1"/>
          <w:lang w:eastAsia="en-US"/>
        </w:rPr>
        <w:t xml:space="preserve">           </w:t>
      </w:r>
      <w:r w:rsidR="00142EAA">
        <w:rPr>
          <w:color w:val="000000" w:themeColor="text1"/>
        </w:rPr>
        <w:t>Учебный план 9 класса</w:t>
      </w:r>
      <w:r w:rsidR="006D4F7F" w:rsidRPr="00B776B3">
        <w:rPr>
          <w:color w:val="000000" w:themeColor="text1"/>
        </w:rPr>
        <w:t xml:space="preserve"> соответствует примерному учебному плану для ОУ РФ с русским языком обучения, который предлагается для реализации федеральным базисным учебным планом 2004 года</w:t>
      </w:r>
      <w:r w:rsidR="006D4F7F" w:rsidRPr="00B776B3">
        <w:rPr>
          <w:b/>
          <w:color w:val="000000" w:themeColor="text1"/>
        </w:rPr>
        <w:t>.</w:t>
      </w:r>
    </w:p>
    <w:p w:rsidR="00840AB2" w:rsidRPr="00B776B3" w:rsidRDefault="00840AB2" w:rsidP="00584440">
      <w:pPr>
        <w:pStyle w:val="a3"/>
        <w:spacing w:before="0" w:beforeAutospacing="0" w:after="0" w:afterAutospacing="0"/>
        <w:ind w:firstLine="709"/>
        <w:rPr>
          <w:b/>
          <w:color w:val="000000" w:themeColor="text1"/>
        </w:rPr>
      </w:pPr>
      <w:r w:rsidRPr="00B776B3">
        <w:rPr>
          <w:i/>
          <w:color w:val="000000" w:themeColor="text1"/>
        </w:rPr>
        <w:t xml:space="preserve"> </w:t>
      </w:r>
      <w:r w:rsidRPr="00B776B3">
        <w:rPr>
          <w:color w:val="000000" w:themeColor="text1"/>
        </w:rPr>
        <w:t>Продолжительность учебного года -34 учебных недель</w:t>
      </w:r>
    </w:p>
    <w:p w:rsidR="00840AB2" w:rsidRPr="00B776B3" w:rsidRDefault="00840AB2" w:rsidP="00584440">
      <w:pPr>
        <w:pStyle w:val="a3"/>
        <w:spacing w:before="0" w:beforeAutospacing="0" w:after="0" w:afterAutospacing="0"/>
        <w:ind w:firstLine="709"/>
        <w:rPr>
          <w:color w:val="000000" w:themeColor="text1"/>
        </w:rPr>
      </w:pPr>
      <w:r w:rsidRPr="00B776B3">
        <w:rPr>
          <w:color w:val="000000" w:themeColor="text1"/>
        </w:rPr>
        <w:t>Продолжительность урока  - 45 минут.</w:t>
      </w:r>
    </w:p>
    <w:p w:rsidR="00840AB2" w:rsidRPr="00B776B3" w:rsidRDefault="00840AB2" w:rsidP="00584440">
      <w:pPr>
        <w:pStyle w:val="a3"/>
        <w:spacing w:before="0" w:beforeAutospacing="0" w:after="0" w:afterAutospacing="0"/>
        <w:ind w:firstLine="709"/>
        <w:rPr>
          <w:iCs/>
          <w:color w:val="000000" w:themeColor="text1"/>
        </w:rPr>
      </w:pPr>
      <w:r w:rsidRPr="00B776B3">
        <w:rPr>
          <w:iCs/>
          <w:color w:val="000000" w:themeColor="text1"/>
        </w:rPr>
        <w:t>Особенности учебн</w:t>
      </w:r>
      <w:r w:rsidR="00902A79" w:rsidRPr="00B776B3">
        <w:rPr>
          <w:iCs/>
          <w:color w:val="000000" w:themeColor="text1"/>
        </w:rPr>
        <w:t>ого плана основного образовани</w:t>
      </w:r>
      <w:r w:rsidR="00D46E33" w:rsidRPr="00B776B3">
        <w:rPr>
          <w:iCs/>
          <w:color w:val="000000" w:themeColor="text1"/>
        </w:rPr>
        <w:t>я</w:t>
      </w:r>
      <w:r w:rsidR="00142EAA">
        <w:rPr>
          <w:iCs/>
          <w:color w:val="000000" w:themeColor="text1"/>
        </w:rPr>
        <w:t xml:space="preserve"> (</w:t>
      </w:r>
      <w:r w:rsidR="00421899" w:rsidRPr="00B776B3">
        <w:rPr>
          <w:iCs/>
          <w:color w:val="000000" w:themeColor="text1"/>
        </w:rPr>
        <w:t xml:space="preserve">9 </w:t>
      </w:r>
      <w:proofErr w:type="spellStart"/>
      <w:r w:rsidR="00421899" w:rsidRPr="00B776B3">
        <w:rPr>
          <w:iCs/>
          <w:color w:val="000000" w:themeColor="text1"/>
        </w:rPr>
        <w:t>кл</w:t>
      </w:r>
      <w:proofErr w:type="spellEnd"/>
      <w:r w:rsidR="00421899" w:rsidRPr="00B776B3">
        <w:rPr>
          <w:iCs/>
          <w:color w:val="000000" w:themeColor="text1"/>
        </w:rPr>
        <w:t>.)</w:t>
      </w:r>
    </w:p>
    <w:p w:rsidR="00902A79" w:rsidRPr="00B776B3" w:rsidRDefault="00902A79" w:rsidP="00584440">
      <w:pPr>
        <w:pStyle w:val="a3"/>
        <w:spacing w:before="0" w:beforeAutospacing="0" w:after="0" w:afterAutospacing="0"/>
        <w:ind w:firstLine="709"/>
        <w:rPr>
          <w:iCs/>
          <w:color w:val="000000" w:themeColor="text1"/>
        </w:rPr>
      </w:pPr>
      <w:r w:rsidRPr="00B776B3">
        <w:rPr>
          <w:iCs/>
          <w:color w:val="000000" w:themeColor="text1"/>
        </w:rPr>
        <w:t>Для выполнения программ по учебным предметам федерального компонента из компонента ОУ</w:t>
      </w:r>
      <w:r w:rsidR="00DA3317" w:rsidRPr="00B776B3">
        <w:rPr>
          <w:iCs/>
          <w:color w:val="000000" w:themeColor="text1"/>
        </w:rPr>
        <w:t xml:space="preserve"> (обязательные занятия по выбору)</w:t>
      </w:r>
      <w:r w:rsidRPr="00B776B3">
        <w:rPr>
          <w:iCs/>
          <w:color w:val="000000" w:themeColor="text1"/>
        </w:rPr>
        <w:t xml:space="preserve"> добавлены часы: </w:t>
      </w:r>
    </w:p>
    <w:p w:rsidR="00421899" w:rsidRDefault="00E24141" w:rsidP="00584440">
      <w:pPr>
        <w:pStyle w:val="a3"/>
        <w:spacing w:before="0" w:beforeAutospacing="0" w:after="0" w:afterAutospacing="0"/>
        <w:rPr>
          <w:iCs/>
          <w:color w:val="000000" w:themeColor="text1"/>
        </w:rPr>
      </w:pPr>
      <w:r w:rsidRPr="00B776B3">
        <w:rPr>
          <w:iCs/>
          <w:color w:val="000000" w:themeColor="text1"/>
        </w:rPr>
        <w:t xml:space="preserve">Основы выбора профиля обучения 9 </w:t>
      </w:r>
      <w:proofErr w:type="spellStart"/>
      <w:r w:rsidRPr="00B776B3">
        <w:rPr>
          <w:iCs/>
          <w:color w:val="000000" w:themeColor="text1"/>
        </w:rPr>
        <w:t>кл</w:t>
      </w:r>
      <w:proofErr w:type="spellEnd"/>
      <w:r w:rsidRPr="00B776B3">
        <w:rPr>
          <w:iCs/>
          <w:color w:val="000000" w:themeColor="text1"/>
        </w:rPr>
        <w:t>. – 1 ч</w:t>
      </w:r>
      <w:r w:rsidR="004A234C">
        <w:rPr>
          <w:iCs/>
          <w:color w:val="000000" w:themeColor="text1"/>
        </w:rPr>
        <w:t>.</w:t>
      </w:r>
    </w:p>
    <w:p w:rsidR="00345E1D" w:rsidRPr="00B776B3" w:rsidRDefault="00345E1D" w:rsidP="00584440">
      <w:pPr>
        <w:pStyle w:val="a3"/>
        <w:spacing w:before="0" w:beforeAutospacing="0" w:after="0" w:afterAutospacing="0"/>
        <w:rPr>
          <w:iCs/>
          <w:color w:val="000000" w:themeColor="text1"/>
        </w:rPr>
      </w:pPr>
      <w:r w:rsidRPr="00DD5AF1">
        <w:rPr>
          <w:color w:val="2D2D2D"/>
          <w:sz w:val="21"/>
          <w:szCs w:val="21"/>
        </w:rPr>
        <w:t>Учитывая необходимость подготовки молодежи к восприятию и освоению совреме</w:t>
      </w:r>
      <w:r>
        <w:rPr>
          <w:color w:val="2D2D2D"/>
          <w:sz w:val="21"/>
          <w:szCs w:val="21"/>
        </w:rPr>
        <w:t>нных реалий жизни, ведётся</w:t>
      </w:r>
      <w:r w:rsidRPr="00DD5AF1">
        <w:rPr>
          <w:color w:val="2D2D2D"/>
          <w:sz w:val="21"/>
          <w:szCs w:val="21"/>
        </w:rPr>
        <w:t xml:space="preserve"> изучение в IX классе курсов "</w:t>
      </w:r>
      <w:r w:rsidRPr="00345E1D">
        <w:rPr>
          <w:color w:val="FF0000"/>
          <w:sz w:val="21"/>
          <w:szCs w:val="21"/>
        </w:rPr>
        <w:t>Основы местного самоуправления</w:t>
      </w:r>
      <w:r w:rsidRPr="00DD5AF1">
        <w:rPr>
          <w:color w:val="2D2D2D"/>
          <w:sz w:val="21"/>
          <w:szCs w:val="21"/>
        </w:rPr>
        <w:t xml:space="preserve">" и "Основы предпринимательства" в качестве курсов по выбору в системе </w:t>
      </w:r>
      <w:proofErr w:type="spellStart"/>
      <w:r w:rsidRPr="00DD5AF1">
        <w:rPr>
          <w:color w:val="2D2D2D"/>
          <w:sz w:val="21"/>
          <w:szCs w:val="21"/>
        </w:rPr>
        <w:t>предпрофильной</w:t>
      </w:r>
      <w:proofErr w:type="spellEnd"/>
      <w:r w:rsidRPr="00DD5AF1">
        <w:rPr>
          <w:color w:val="2D2D2D"/>
          <w:sz w:val="21"/>
          <w:szCs w:val="21"/>
        </w:rPr>
        <w:t xml:space="preserve"> подготовки</w:t>
      </w:r>
    </w:p>
    <w:p w:rsidR="00840AB2" w:rsidRPr="00B776B3" w:rsidRDefault="00840AB2" w:rsidP="00584440">
      <w:pPr>
        <w:spacing w:after="0" w:line="240" w:lineRule="auto"/>
        <w:rPr>
          <w:rFonts w:ascii="Times New Roman" w:hAnsi="Times New Roman" w:cs="Times New Roman"/>
          <w:iCs/>
          <w:color w:val="000000" w:themeColor="text1"/>
          <w:sz w:val="24"/>
          <w:szCs w:val="24"/>
        </w:rPr>
      </w:pPr>
      <w:r w:rsidRPr="00B776B3">
        <w:rPr>
          <w:rFonts w:ascii="Times New Roman" w:hAnsi="Times New Roman" w:cs="Times New Roman"/>
          <w:iCs/>
          <w:color w:val="000000" w:themeColor="text1"/>
          <w:sz w:val="24"/>
          <w:szCs w:val="24"/>
        </w:rPr>
        <w:t xml:space="preserve">- </w:t>
      </w:r>
      <w:r w:rsidRPr="00B776B3">
        <w:rPr>
          <w:rFonts w:ascii="Times New Roman" w:hAnsi="Times New Roman" w:cs="Times New Roman"/>
          <w:i/>
          <w:iCs/>
          <w:color w:val="000000" w:themeColor="text1"/>
          <w:sz w:val="24"/>
          <w:szCs w:val="24"/>
        </w:rPr>
        <w:t>региональный компонент</w:t>
      </w:r>
      <w:r w:rsidR="00902A79" w:rsidRPr="00B776B3">
        <w:rPr>
          <w:rFonts w:ascii="Times New Roman" w:hAnsi="Times New Roman" w:cs="Times New Roman"/>
          <w:iCs/>
          <w:color w:val="000000" w:themeColor="text1"/>
          <w:sz w:val="24"/>
          <w:szCs w:val="24"/>
        </w:rPr>
        <w:t xml:space="preserve"> представлен предметами</w:t>
      </w:r>
      <w:r w:rsidRPr="00B776B3">
        <w:rPr>
          <w:rFonts w:ascii="Times New Roman" w:hAnsi="Times New Roman" w:cs="Times New Roman"/>
          <w:iCs/>
          <w:color w:val="000000" w:themeColor="text1"/>
          <w:sz w:val="24"/>
          <w:szCs w:val="24"/>
        </w:rPr>
        <w:t>:</w:t>
      </w:r>
    </w:p>
    <w:p w:rsidR="00E24141" w:rsidRPr="002018F9" w:rsidRDefault="00142EAA" w:rsidP="00584440">
      <w:pPr>
        <w:spacing w:after="0" w:line="240" w:lineRule="auto"/>
        <w:ind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История родного края  в </w:t>
      </w:r>
      <w:r w:rsidR="002018F9">
        <w:rPr>
          <w:rFonts w:ascii="Times New Roman" w:hAnsi="Times New Roman" w:cs="Times New Roman"/>
          <w:color w:val="000000" w:themeColor="text1"/>
          <w:sz w:val="24"/>
          <w:szCs w:val="24"/>
        </w:rPr>
        <w:t>9 классе -</w:t>
      </w:r>
      <w:r w:rsidR="00E24141" w:rsidRPr="00B776B3">
        <w:rPr>
          <w:rFonts w:ascii="Times New Roman" w:hAnsi="Times New Roman" w:cs="Times New Roman"/>
          <w:color w:val="000000" w:themeColor="text1"/>
          <w:sz w:val="24"/>
          <w:szCs w:val="24"/>
        </w:rPr>
        <w:t>1ч</w:t>
      </w:r>
      <w:r w:rsidR="00CA43F5" w:rsidRPr="00B776B3">
        <w:rPr>
          <w:rFonts w:ascii="Times New Roman" w:hAnsi="Times New Roman" w:cs="Times New Roman"/>
          <w:color w:val="000000" w:themeColor="text1"/>
          <w:sz w:val="24"/>
          <w:szCs w:val="24"/>
        </w:rPr>
        <w:t>.</w:t>
      </w:r>
    </w:p>
    <w:p w:rsidR="00840AB2" w:rsidRPr="00B776B3" w:rsidRDefault="0025339B" w:rsidP="00584440">
      <w:pPr>
        <w:pStyle w:val="a3"/>
        <w:spacing w:before="0" w:beforeAutospacing="0" w:after="0" w:afterAutospacing="0"/>
        <w:ind w:firstLine="709"/>
        <w:rPr>
          <w:iCs/>
          <w:color w:val="000000" w:themeColor="text1"/>
        </w:rPr>
      </w:pPr>
      <w:r w:rsidRPr="00B776B3">
        <w:rPr>
          <w:iCs/>
          <w:color w:val="000000" w:themeColor="text1"/>
        </w:rPr>
        <w:t xml:space="preserve"> </w:t>
      </w:r>
      <w:r w:rsidR="00E24141" w:rsidRPr="00B776B3">
        <w:rPr>
          <w:iCs/>
          <w:color w:val="000000" w:themeColor="text1"/>
        </w:rPr>
        <w:t>Основы предпринимательства 9 класс -1час</w:t>
      </w:r>
    </w:p>
    <w:p w:rsidR="00902A79" w:rsidRPr="00B776B3" w:rsidRDefault="00840AB2" w:rsidP="00584440">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iCs/>
          <w:color w:val="000000" w:themeColor="text1"/>
          <w:sz w:val="24"/>
          <w:szCs w:val="24"/>
        </w:rPr>
        <w:t xml:space="preserve"> «Здоровый образ жизни» </w:t>
      </w:r>
      <w:r w:rsidR="00142EAA">
        <w:rPr>
          <w:rFonts w:ascii="Times New Roman" w:hAnsi="Times New Roman" w:cs="Times New Roman"/>
          <w:iCs/>
          <w:color w:val="000000" w:themeColor="text1"/>
          <w:sz w:val="24"/>
          <w:szCs w:val="24"/>
        </w:rPr>
        <w:t xml:space="preserve">в </w:t>
      </w:r>
      <w:r w:rsidR="002018F9">
        <w:rPr>
          <w:rFonts w:ascii="Times New Roman" w:hAnsi="Times New Roman" w:cs="Times New Roman"/>
          <w:iCs/>
          <w:color w:val="000000" w:themeColor="text1"/>
          <w:sz w:val="24"/>
          <w:szCs w:val="24"/>
        </w:rPr>
        <w:t>9 классах -</w:t>
      </w:r>
      <w:r w:rsidR="0025339B" w:rsidRPr="00B776B3">
        <w:rPr>
          <w:rFonts w:ascii="Times New Roman" w:hAnsi="Times New Roman" w:cs="Times New Roman"/>
          <w:iCs/>
          <w:color w:val="000000" w:themeColor="text1"/>
          <w:sz w:val="24"/>
          <w:szCs w:val="24"/>
        </w:rPr>
        <w:t xml:space="preserve">1 </w:t>
      </w:r>
      <w:r w:rsidR="002018F9">
        <w:rPr>
          <w:rFonts w:ascii="Times New Roman" w:hAnsi="Times New Roman" w:cs="Times New Roman"/>
          <w:iCs/>
          <w:color w:val="000000" w:themeColor="text1"/>
          <w:sz w:val="24"/>
          <w:szCs w:val="24"/>
        </w:rPr>
        <w:t>час</w:t>
      </w:r>
      <w:r w:rsidR="00902A79" w:rsidRPr="00B776B3">
        <w:rPr>
          <w:rFonts w:ascii="Times New Roman" w:hAnsi="Times New Roman" w:cs="Times New Roman"/>
          <w:color w:val="000000" w:themeColor="text1"/>
          <w:sz w:val="24"/>
          <w:szCs w:val="24"/>
        </w:rPr>
        <w:t>.</w:t>
      </w:r>
    </w:p>
    <w:p w:rsidR="00C67F10" w:rsidRPr="00B776B3" w:rsidRDefault="00E24141" w:rsidP="00584440">
      <w:pPr>
        <w:spacing w:after="0" w:line="240" w:lineRule="auto"/>
        <w:ind w:firstLine="709"/>
        <w:rPr>
          <w:rFonts w:ascii="Times New Roman" w:hAnsi="Times New Roman" w:cs="Times New Roman"/>
          <w:i/>
          <w:color w:val="000000" w:themeColor="text1"/>
          <w:sz w:val="24"/>
          <w:szCs w:val="24"/>
        </w:rPr>
      </w:pPr>
      <w:r w:rsidRPr="00B776B3">
        <w:rPr>
          <w:rFonts w:ascii="Times New Roman" w:hAnsi="Times New Roman" w:cs="Times New Roman"/>
          <w:i/>
          <w:color w:val="000000" w:themeColor="text1"/>
          <w:sz w:val="24"/>
          <w:szCs w:val="24"/>
        </w:rPr>
        <w:t>факультативные</w:t>
      </w:r>
      <w:r w:rsidRPr="00B776B3">
        <w:rPr>
          <w:rFonts w:ascii="Times New Roman" w:hAnsi="Times New Roman" w:cs="Times New Roman"/>
          <w:color w:val="000000" w:themeColor="text1"/>
          <w:sz w:val="24"/>
          <w:szCs w:val="24"/>
        </w:rPr>
        <w:t xml:space="preserve"> </w:t>
      </w:r>
      <w:r w:rsidRPr="00B776B3">
        <w:rPr>
          <w:rFonts w:ascii="Times New Roman" w:hAnsi="Times New Roman" w:cs="Times New Roman"/>
          <w:i/>
          <w:color w:val="000000" w:themeColor="text1"/>
          <w:sz w:val="24"/>
          <w:szCs w:val="24"/>
        </w:rPr>
        <w:t>занятия:</w:t>
      </w:r>
    </w:p>
    <w:p w:rsidR="00C67F10" w:rsidRPr="00B776B3" w:rsidRDefault="00C67F10" w:rsidP="00584440">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Введение </w:t>
      </w:r>
      <w:proofErr w:type="spellStart"/>
      <w:r w:rsidRPr="00B776B3">
        <w:rPr>
          <w:rFonts w:ascii="Times New Roman" w:hAnsi="Times New Roman" w:cs="Times New Roman"/>
          <w:color w:val="000000" w:themeColor="text1"/>
          <w:sz w:val="24"/>
          <w:szCs w:val="24"/>
        </w:rPr>
        <w:t>метапредметного</w:t>
      </w:r>
      <w:proofErr w:type="spellEnd"/>
      <w:r w:rsidRPr="00B776B3">
        <w:rPr>
          <w:rFonts w:ascii="Times New Roman" w:hAnsi="Times New Roman" w:cs="Times New Roman"/>
          <w:color w:val="000000" w:themeColor="text1"/>
          <w:sz w:val="24"/>
          <w:szCs w:val="24"/>
        </w:rPr>
        <w:t xml:space="preserve"> курса</w:t>
      </w:r>
      <w:r w:rsidR="00584440">
        <w:rPr>
          <w:rFonts w:ascii="Times New Roman" w:hAnsi="Times New Roman" w:cs="Times New Roman"/>
          <w:color w:val="000000" w:themeColor="text1"/>
          <w:sz w:val="24"/>
          <w:szCs w:val="24"/>
        </w:rPr>
        <w:t xml:space="preserve"> «Полезные навыки» </w:t>
      </w:r>
      <w:r w:rsidRPr="00B776B3">
        <w:rPr>
          <w:rFonts w:ascii="Times New Roman" w:hAnsi="Times New Roman" w:cs="Times New Roman"/>
          <w:color w:val="000000" w:themeColor="text1"/>
          <w:sz w:val="24"/>
          <w:szCs w:val="24"/>
        </w:rPr>
        <w:t xml:space="preserve">  в у</w:t>
      </w:r>
      <w:r w:rsidR="00584440">
        <w:rPr>
          <w:rFonts w:ascii="Times New Roman" w:hAnsi="Times New Roman" w:cs="Times New Roman"/>
          <w:color w:val="000000" w:themeColor="text1"/>
          <w:sz w:val="24"/>
          <w:szCs w:val="24"/>
        </w:rPr>
        <w:t xml:space="preserve">чебном плане с </w:t>
      </w:r>
      <w:r w:rsidR="00501E72" w:rsidRPr="00B776B3">
        <w:rPr>
          <w:rFonts w:ascii="Times New Roman" w:hAnsi="Times New Roman" w:cs="Times New Roman"/>
          <w:color w:val="000000" w:themeColor="text1"/>
          <w:sz w:val="24"/>
          <w:szCs w:val="24"/>
        </w:rPr>
        <w:t>9</w:t>
      </w:r>
      <w:r w:rsidRPr="00B776B3">
        <w:rPr>
          <w:rFonts w:ascii="Times New Roman" w:hAnsi="Times New Roman" w:cs="Times New Roman"/>
          <w:color w:val="000000" w:themeColor="text1"/>
          <w:sz w:val="24"/>
          <w:szCs w:val="24"/>
        </w:rPr>
        <w:t xml:space="preserve"> классы за счет часов фак</w:t>
      </w:r>
      <w:r w:rsidR="00501E72" w:rsidRPr="00B776B3">
        <w:rPr>
          <w:rFonts w:ascii="Times New Roman" w:hAnsi="Times New Roman" w:cs="Times New Roman"/>
          <w:color w:val="000000" w:themeColor="text1"/>
          <w:sz w:val="24"/>
          <w:szCs w:val="24"/>
        </w:rPr>
        <w:t xml:space="preserve">ультативных занятий из </w:t>
      </w:r>
      <w:r w:rsidRPr="00B776B3">
        <w:rPr>
          <w:rFonts w:ascii="Times New Roman" w:hAnsi="Times New Roman" w:cs="Times New Roman"/>
          <w:color w:val="000000" w:themeColor="text1"/>
          <w:sz w:val="24"/>
          <w:szCs w:val="24"/>
        </w:rPr>
        <w:t xml:space="preserve"> компонента</w:t>
      </w:r>
      <w:r w:rsidR="00501E72" w:rsidRPr="00B776B3">
        <w:rPr>
          <w:rFonts w:ascii="Times New Roman" w:hAnsi="Times New Roman" w:cs="Times New Roman"/>
          <w:color w:val="000000" w:themeColor="text1"/>
          <w:sz w:val="24"/>
          <w:szCs w:val="24"/>
        </w:rPr>
        <w:t xml:space="preserve"> ОУ</w:t>
      </w:r>
      <w:r w:rsidRPr="00B776B3">
        <w:rPr>
          <w:rFonts w:ascii="Times New Roman" w:hAnsi="Times New Roman" w:cs="Times New Roman"/>
          <w:color w:val="000000" w:themeColor="text1"/>
          <w:sz w:val="24"/>
          <w:szCs w:val="24"/>
        </w:rPr>
        <w:t xml:space="preserve">, обучающихся по БУП 2004 года. </w:t>
      </w:r>
    </w:p>
    <w:p w:rsidR="00C67F10" w:rsidRPr="00B776B3" w:rsidRDefault="00C67F10" w:rsidP="00584440">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Факу</w:t>
      </w:r>
      <w:r w:rsidR="00501E72" w:rsidRPr="00B776B3">
        <w:rPr>
          <w:rFonts w:ascii="Times New Roman" w:hAnsi="Times New Roman" w:cs="Times New Roman"/>
          <w:color w:val="000000" w:themeColor="text1"/>
          <w:sz w:val="24"/>
          <w:szCs w:val="24"/>
        </w:rPr>
        <w:t xml:space="preserve">льтативы: «Полезные </w:t>
      </w:r>
      <w:r w:rsidR="00EC5BB0">
        <w:rPr>
          <w:rFonts w:ascii="Times New Roman" w:hAnsi="Times New Roman" w:cs="Times New Roman"/>
          <w:color w:val="000000" w:themeColor="text1"/>
          <w:sz w:val="24"/>
          <w:szCs w:val="24"/>
        </w:rPr>
        <w:t>навыки – (Эстетика  жилища</w:t>
      </w:r>
      <w:r w:rsidR="00142EAA">
        <w:rPr>
          <w:rFonts w:ascii="Times New Roman" w:hAnsi="Times New Roman" w:cs="Times New Roman"/>
          <w:color w:val="000000" w:themeColor="text1"/>
          <w:sz w:val="24"/>
          <w:szCs w:val="24"/>
        </w:rPr>
        <w:t xml:space="preserve">)» </w:t>
      </w:r>
      <w:r w:rsidR="00D74AC3" w:rsidRPr="00B776B3">
        <w:rPr>
          <w:rFonts w:ascii="Times New Roman" w:hAnsi="Times New Roman" w:cs="Times New Roman"/>
          <w:color w:val="000000" w:themeColor="text1"/>
          <w:sz w:val="24"/>
          <w:szCs w:val="24"/>
        </w:rPr>
        <w:t>9</w:t>
      </w:r>
      <w:r w:rsidR="00142EAA">
        <w:rPr>
          <w:rFonts w:ascii="Times New Roman" w:hAnsi="Times New Roman" w:cs="Times New Roman"/>
          <w:color w:val="000000" w:themeColor="text1"/>
          <w:sz w:val="24"/>
          <w:szCs w:val="24"/>
        </w:rPr>
        <w:t xml:space="preserve"> </w:t>
      </w:r>
      <w:proofErr w:type="spellStart"/>
      <w:r w:rsidR="00142EAA">
        <w:rPr>
          <w:rFonts w:ascii="Times New Roman" w:hAnsi="Times New Roman" w:cs="Times New Roman"/>
          <w:color w:val="000000" w:themeColor="text1"/>
          <w:sz w:val="24"/>
          <w:szCs w:val="24"/>
        </w:rPr>
        <w:t>кл</w:t>
      </w:r>
      <w:proofErr w:type="spellEnd"/>
      <w:r w:rsidR="00142EAA">
        <w:rPr>
          <w:rFonts w:ascii="Times New Roman" w:hAnsi="Times New Roman" w:cs="Times New Roman"/>
          <w:color w:val="000000" w:themeColor="text1"/>
          <w:sz w:val="24"/>
          <w:szCs w:val="24"/>
        </w:rPr>
        <w:t xml:space="preserve"> -</w:t>
      </w:r>
      <w:r w:rsidRPr="00B776B3">
        <w:rPr>
          <w:rFonts w:ascii="Times New Roman" w:hAnsi="Times New Roman" w:cs="Times New Roman"/>
          <w:color w:val="000000" w:themeColor="text1"/>
          <w:sz w:val="24"/>
          <w:szCs w:val="24"/>
        </w:rPr>
        <w:t xml:space="preserve"> 1 ч</w:t>
      </w:r>
      <w:r w:rsidR="00DA3317" w:rsidRPr="00B776B3">
        <w:rPr>
          <w:rFonts w:ascii="Times New Roman" w:hAnsi="Times New Roman" w:cs="Times New Roman"/>
          <w:color w:val="000000" w:themeColor="text1"/>
          <w:sz w:val="24"/>
          <w:szCs w:val="24"/>
        </w:rPr>
        <w:t xml:space="preserve">, </w:t>
      </w:r>
    </w:p>
    <w:p w:rsidR="00C67F10" w:rsidRPr="00B776B3" w:rsidRDefault="00C67F10" w:rsidP="00584440">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 «Тайны семейного очага: создаем уют в доме»</w:t>
      </w:r>
      <w:r w:rsidR="00DA3317" w:rsidRPr="00B776B3">
        <w:rPr>
          <w:rFonts w:ascii="Times New Roman" w:hAnsi="Times New Roman" w:cs="Times New Roman"/>
          <w:color w:val="000000" w:themeColor="text1"/>
          <w:sz w:val="24"/>
          <w:szCs w:val="24"/>
        </w:rPr>
        <w:t xml:space="preserve">, </w:t>
      </w:r>
    </w:p>
    <w:p w:rsidR="00C67F10" w:rsidRPr="00B776B3" w:rsidRDefault="00C67F10" w:rsidP="00584440">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Ф</w:t>
      </w:r>
      <w:r w:rsidR="00DA3317" w:rsidRPr="00B776B3">
        <w:rPr>
          <w:rFonts w:ascii="Times New Roman" w:hAnsi="Times New Roman" w:cs="Times New Roman"/>
          <w:color w:val="000000" w:themeColor="text1"/>
          <w:sz w:val="24"/>
          <w:szCs w:val="24"/>
        </w:rPr>
        <w:t>акультатив «Физика вокруг нас» 9</w:t>
      </w:r>
      <w:r w:rsidRPr="00B776B3">
        <w:rPr>
          <w:rFonts w:ascii="Times New Roman" w:hAnsi="Times New Roman" w:cs="Times New Roman"/>
          <w:color w:val="000000" w:themeColor="text1"/>
          <w:sz w:val="24"/>
          <w:szCs w:val="24"/>
        </w:rPr>
        <w:t xml:space="preserve"> </w:t>
      </w:r>
      <w:proofErr w:type="spellStart"/>
      <w:r w:rsidRPr="00B776B3">
        <w:rPr>
          <w:rFonts w:ascii="Times New Roman" w:hAnsi="Times New Roman" w:cs="Times New Roman"/>
          <w:color w:val="000000" w:themeColor="text1"/>
          <w:sz w:val="24"/>
          <w:szCs w:val="24"/>
        </w:rPr>
        <w:t>кл</w:t>
      </w:r>
      <w:proofErr w:type="spellEnd"/>
      <w:r w:rsidRPr="00B776B3">
        <w:rPr>
          <w:rFonts w:ascii="Times New Roman" w:hAnsi="Times New Roman" w:cs="Times New Roman"/>
          <w:color w:val="000000" w:themeColor="text1"/>
          <w:sz w:val="24"/>
          <w:szCs w:val="24"/>
        </w:rPr>
        <w:t>. -1 ч</w:t>
      </w:r>
    </w:p>
    <w:p w:rsidR="00C67F10" w:rsidRPr="00B776B3" w:rsidRDefault="00C86AE5" w:rsidP="00584440">
      <w:pPr>
        <w:spacing w:after="0" w:line="240" w:lineRule="auto"/>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                </w:t>
      </w:r>
    </w:p>
    <w:p w:rsidR="00C67F10" w:rsidRPr="00B776B3" w:rsidRDefault="00DA3317" w:rsidP="00584440">
      <w:pPr>
        <w:spacing w:after="0" w:line="240" w:lineRule="auto"/>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        </w:t>
      </w:r>
      <w:r w:rsidR="00142EAA">
        <w:rPr>
          <w:rFonts w:ascii="Times New Roman" w:hAnsi="Times New Roman" w:cs="Times New Roman"/>
          <w:color w:val="000000" w:themeColor="text1"/>
          <w:sz w:val="24"/>
          <w:szCs w:val="24"/>
        </w:rPr>
        <w:t xml:space="preserve">В </w:t>
      </w:r>
      <w:r w:rsidR="00C67F10" w:rsidRPr="00B776B3">
        <w:rPr>
          <w:rFonts w:ascii="Times New Roman" w:hAnsi="Times New Roman" w:cs="Times New Roman"/>
          <w:color w:val="000000" w:themeColor="text1"/>
          <w:sz w:val="24"/>
          <w:szCs w:val="24"/>
        </w:rPr>
        <w:t>9 классах учебные курсы «ИЗО» и «Музыка» будут изучаться в рамках интегрированног</w:t>
      </w:r>
      <w:r w:rsidR="00142EAA">
        <w:rPr>
          <w:rFonts w:ascii="Times New Roman" w:hAnsi="Times New Roman" w:cs="Times New Roman"/>
          <w:color w:val="000000" w:themeColor="text1"/>
          <w:sz w:val="24"/>
          <w:szCs w:val="24"/>
        </w:rPr>
        <w:t>о учебного предмета «Искусство»</w:t>
      </w:r>
    </w:p>
    <w:p w:rsidR="003F4F4D" w:rsidRPr="00B776B3" w:rsidRDefault="00DA3317" w:rsidP="00584440">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  - в 9 классе – 1</w:t>
      </w:r>
      <w:r w:rsidR="00C67F10" w:rsidRPr="00B776B3">
        <w:rPr>
          <w:rFonts w:ascii="Times New Roman" w:hAnsi="Times New Roman" w:cs="Times New Roman"/>
          <w:color w:val="000000" w:themeColor="text1"/>
          <w:sz w:val="24"/>
          <w:szCs w:val="24"/>
        </w:rPr>
        <w:t xml:space="preserve"> час</w:t>
      </w:r>
    </w:p>
    <w:p w:rsidR="007D3019" w:rsidRDefault="009F471C" w:rsidP="007D3019">
      <w:pPr>
        <w:pStyle w:val="a3"/>
        <w:spacing w:before="0" w:beforeAutospacing="0" w:after="0" w:afterAutospacing="0"/>
        <w:rPr>
          <w:color w:val="000000" w:themeColor="text1"/>
        </w:rPr>
      </w:pPr>
      <w:r w:rsidRPr="00B776B3">
        <w:rPr>
          <w:color w:val="000000" w:themeColor="text1"/>
        </w:rPr>
        <w:t xml:space="preserve">В </w:t>
      </w:r>
      <w:r w:rsidR="00301D14" w:rsidRPr="00B776B3">
        <w:rPr>
          <w:color w:val="000000" w:themeColor="text1"/>
        </w:rPr>
        <w:t xml:space="preserve">компонент ОУ введен </w:t>
      </w:r>
      <w:r w:rsidRPr="00B776B3">
        <w:rPr>
          <w:color w:val="000000" w:themeColor="text1"/>
        </w:rPr>
        <w:t xml:space="preserve">  курс </w:t>
      </w:r>
      <w:r w:rsidRPr="00B776B3">
        <w:rPr>
          <w:b/>
          <w:color w:val="000000" w:themeColor="text1"/>
        </w:rPr>
        <w:t>«</w:t>
      </w:r>
      <w:proofErr w:type="spellStart"/>
      <w:r w:rsidRPr="00B776B3">
        <w:rPr>
          <w:b/>
          <w:color w:val="000000" w:themeColor="text1"/>
        </w:rPr>
        <w:t>Семьеведение</w:t>
      </w:r>
      <w:proofErr w:type="spellEnd"/>
      <w:r w:rsidRPr="00B776B3">
        <w:rPr>
          <w:b/>
          <w:color w:val="000000" w:themeColor="text1"/>
        </w:rPr>
        <w:t xml:space="preserve">» </w:t>
      </w:r>
      <w:r w:rsidR="00EC5BB0">
        <w:rPr>
          <w:color w:val="000000" w:themeColor="text1"/>
        </w:rPr>
        <w:t xml:space="preserve">с 5 </w:t>
      </w:r>
      <w:proofErr w:type="spellStart"/>
      <w:r w:rsidRPr="00B776B3">
        <w:rPr>
          <w:color w:val="000000" w:themeColor="text1"/>
        </w:rPr>
        <w:t>кл</w:t>
      </w:r>
      <w:proofErr w:type="spellEnd"/>
      <w:r w:rsidRPr="00B776B3">
        <w:rPr>
          <w:color w:val="000000" w:themeColor="text1"/>
        </w:rPr>
        <w:t xml:space="preserve">. - </w:t>
      </w:r>
      <w:r w:rsidR="00301D14" w:rsidRPr="00B776B3">
        <w:rPr>
          <w:color w:val="000000" w:themeColor="text1"/>
        </w:rPr>
        <w:t>9</w:t>
      </w:r>
      <w:r w:rsidRPr="00B776B3">
        <w:rPr>
          <w:color w:val="000000" w:themeColor="text1"/>
        </w:rPr>
        <w:t xml:space="preserve"> </w:t>
      </w:r>
      <w:proofErr w:type="spellStart"/>
      <w:r w:rsidRPr="00B776B3">
        <w:rPr>
          <w:color w:val="000000" w:themeColor="text1"/>
        </w:rPr>
        <w:t>кл</w:t>
      </w:r>
      <w:proofErr w:type="spellEnd"/>
      <w:r w:rsidRPr="00B776B3">
        <w:rPr>
          <w:color w:val="000000" w:themeColor="text1"/>
        </w:rPr>
        <w:t>. по 0,25ч.</w:t>
      </w:r>
      <w:r w:rsidR="0046763F" w:rsidRPr="00B776B3">
        <w:rPr>
          <w:color w:val="000000" w:themeColor="text1"/>
        </w:rPr>
        <w:t>,</w:t>
      </w:r>
      <w:r w:rsidRPr="00B776B3">
        <w:rPr>
          <w:color w:val="000000" w:themeColor="text1"/>
        </w:rPr>
        <w:t xml:space="preserve"> который будет проводиться на первой недели месяца</w:t>
      </w:r>
      <w:r w:rsidR="00301D14" w:rsidRPr="00B776B3">
        <w:rPr>
          <w:color w:val="000000" w:themeColor="text1"/>
        </w:rPr>
        <w:t>.</w:t>
      </w:r>
    </w:p>
    <w:p w:rsidR="007D3019" w:rsidRDefault="007D3019" w:rsidP="007D3019">
      <w:pPr>
        <w:pStyle w:val="a3"/>
        <w:spacing w:before="0" w:beforeAutospacing="0" w:after="0" w:afterAutospacing="0"/>
        <w:rPr>
          <w:color w:val="000000" w:themeColor="text1"/>
        </w:rPr>
      </w:pPr>
    </w:p>
    <w:p w:rsidR="007D3019" w:rsidRPr="00DF66D6" w:rsidRDefault="007D3019" w:rsidP="007D3019">
      <w:pPr>
        <w:spacing w:after="0" w:line="240" w:lineRule="auto"/>
        <w:jc w:val="center"/>
        <w:rPr>
          <w:rFonts w:ascii="Times New Roman" w:hAnsi="Times New Roman" w:cs="Times New Roman"/>
          <w:b/>
          <w:bCs/>
          <w:sz w:val="20"/>
          <w:szCs w:val="20"/>
        </w:rPr>
      </w:pPr>
      <w:r w:rsidRPr="00DF66D6">
        <w:rPr>
          <w:rFonts w:ascii="Times New Roman" w:hAnsi="Times New Roman" w:cs="Times New Roman"/>
          <w:b/>
          <w:bCs/>
          <w:sz w:val="20"/>
          <w:szCs w:val="20"/>
        </w:rPr>
        <w:t>Формы промежуточной аттестация для обучающихся 5-х, 6-х, 7-х и 8-х классов</w:t>
      </w:r>
      <w:r w:rsidR="002E1F40">
        <w:rPr>
          <w:rFonts w:ascii="Times New Roman" w:hAnsi="Times New Roman" w:cs="Times New Roman"/>
          <w:b/>
          <w:bCs/>
          <w:sz w:val="20"/>
          <w:szCs w:val="20"/>
        </w:rPr>
        <w:t xml:space="preserve"> (ФГОС) </w:t>
      </w:r>
      <w:r w:rsidRPr="00DF66D6">
        <w:rPr>
          <w:rFonts w:ascii="Times New Roman" w:hAnsi="Times New Roman" w:cs="Times New Roman"/>
          <w:b/>
          <w:bCs/>
          <w:sz w:val="20"/>
          <w:szCs w:val="20"/>
        </w:rPr>
        <w:t>школы в 2018-2019 учебном году</w:t>
      </w:r>
    </w:p>
    <w:tbl>
      <w:tblPr>
        <w:tblStyle w:val="af2"/>
        <w:tblW w:w="9889" w:type="dxa"/>
        <w:tblInd w:w="108" w:type="dxa"/>
        <w:tblLook w:val="04A0" w:firstRow="1" w:lastRow="0" w:firstColumn="1" w:lastColumn="0" w:noHBand="0" w:noVBand="1"/>
      </w:tblPr>
      <w:tblGrid>
        <w:gridCol w:w="2168"/>
        <w:gridCol w:w="1931"/>
        <w:gridCol w:w="1930"/>
        <w:gridCol w:w="1930"/>
        <w:gridCol w:w="1930"/>
      </w:tblGrid>
      <w:tr w:rsidR="007D3019" w:rsidRPr="00DF66D6" w:rsidTr="007D3019">
        <w:tc>
          <w:tcPr>
            <w:tcW w:w="2168" w:type="dxa"/>
          </w:tcPr>
          <w:p w:rsidR="007D3019" w:rsidRPr="00DF66D6" w:rsidRDefault="007D3019" w:rsidP="007D3019">
            <w:pPr>
              <w:jc w:val="center"/>
              <w:rPr>
                <w:rFonts w:ascii="Times New Roman" w:hAnsi="Times New Roman"/>
                <w:b/>
                <w:sz w:val="20"/>
                <w:szCs w:val="20"/>
              </w:rPr>
            </w:pPr>
            <w:r w:rsidRPr="00DF66D6">
              <w:rPr>
                <w:rFonts w:ascii="Times New Roman" w:hAnsi="Times New Roman"/>
                <w:b/>
                <w:sz w:val="20"/>
                <w:szCs w:val="20"/>
              </w:rPr>
              <w:t>Учебные предметы</w:t>
            </w:r>
          </w:p>
        </w:tc>
        <w:tc>
          <w:tcPr>
            <w:tcW w:w="1931" w:type="dxa"/>
          </w:tcPr>
          <w:p w:rsidR="007D3019" w:rsidRPr="00DF66D6" w:rsidRDefault="007D3019" w:rsidP="007D3019">
            <w:pPr>
              <w:jc w:val="center"/>
              <w:rPr>
                <w:rFonts w:ascii="Times New Roman" w:hAnsi="Times New Roman"/>
                <w:b/>
                <w:sz w:val="20"/>
                <w:szCs w:val="20"/>
              </w:rPr>
            </w:pPr>
            <w:r w:rsidRPr="00DF66D6">
              <w:rPr>
                <w:rFonts w:ascii="Times New Roman" w:hAnsi="Times New Roman"/>
                <w:b/>
                <w:sz w:val="20"/>
                <w:szCs w:val="20"/>
              </w:rPr>
              <w:t>5 класс</w:t>
            </w:r>
          </w:p>
        </w:tc>
        <w:tc>
          <w:tcPr>
            <w:tcW w:w="1930" w:type="dxa"/>
          </w:tcPr>
          <w:p w:rsidR="007D3019" w:rsidRPr="00DF66D6" w:rsidRDefault="007D3019" w:rsidP="007D3019">
            <w:pPr>
              <w:jc w:val="center"/>
              <w:rPr>
                <w:rFonts w:ascii="Times New Roman" w:hAnsi="Times New Roman"/>
                <w:b/>
                <w:sz w:val="20"/>
                <w:szCs w:val="20"/>
              </w:rPr>
            </w:pPr>
            <w:r w:rsidRPr="00DF66D6">
              <w:rPr>
                <w:rFonts w:ascii="Times New Roman" w:hAnsi="Times New Roman"/>
                <w:b/>
                <w:sz w:val="20"/>
                <w:szCs w:val="20"/>
              </w:rPr>
              <w:t>6 класс</w:t>
            </w:r>
          </w:p>
        </w:tc>
        <w:tc>
          <w:tcPr>
            <w:tcW w:w="1930" w:type="dxa"/>
          </w:tcPr>
          <w:p w:rsidR="007D3019" w:rsidRPr="00DF66D6" w:rsidRDefault="007D3019" w:rsidP="007D3019">
            <w:pPr>
              <w:jc w:val="center"/>
              <w:rPr>
                <w:rFonts w:ascii="Times New Roman" w:hAnsi="Times New Roman"/>
                <w:b/>
                <w:sz w:val="20"/>
                <w:szCs w:val="20"/>
              </w:rPr>
            </w:pPr>
            <w:r w:rsidRPr="00DF66D6">
              <w:rPr>
                <w:rFonts w:ascii="Times New Roman" w:hAnsi="Times New Roman"/>
                <w:b/>
                <w:sz w:val="20"/>
                <w:szCs w:val="20"/>
              </w:rPr>
              <w:t>7 класс</w:t>
            </w:r>
          </w:p>
        </w:tc>
        <w:tc>
          <w:tcPr>
            <w:tcW w:w="1930" w:type="dxa"/>
          </w:tcPr>
          <w:p w:rsidR="007D3019" w:rsidRPr="00DF66D6" w:rsidRDefault="007D3019" w:rsidP="007D3019">
            <w:pPr>
              <w:jc w:val="center"/>
              <w:rPr>
                <w:rFonts w:ascii="Times New Roman" w:hAnsi="Times New Roman"/>
                <w:b/>
                <w:sz w:val="20"/>
                <w:szCs w:val="20"/>
              </w:rPr>
            </w:pPr>
            <w:r w:rsidRPr="00DF66D6">
              <w:rPr>
                <w:rFonts w:ascii="Times New Roman" w:hAnsi="Times New Roman"/>
                <w:b/>
                <w:sz w:val="20"/>
                <w:szCs w:val="20"/>
              </w:rPr>
              <w:t>8 класс</w:t>
            </w:r>
          </w:p>
        </w:tc>
      </w:tr>
      <w:tr w:rsidR="007D3019" w:rsidRPr="00DF66D6" w:rsidTr="007D3019">
        <w:tc>
          <w:tcPr>
            <w:tcW w:w="2168" w:type="dxa"/>
          </w:tcPr>
          <w:p w:rsidR="007D3019" w:rsidRPr="00DF66D6" w:rsidRDefault="007D3019" w:rsidP="007D3019">
            <w:pPr>
              <w:rPr>
                <w:rFonts w:ascii="Times New Roman" w:hAnsi="Times New Roman"/>
                <w:sz w:val="20"/>
                <w:szCs w:val="20"/>
              </w:rPr>
            </w:pPr>
            <w:r w:rsidRPr="00DF66D6">
              <w:rPr>
                <w:rFonts w:ascii="Times New Roman" w:hAnsi="Times New Roman"/>
                <w:sz w:val="20"/>
                <w:szCs w:val="20"/>
              </w:rPr>
              <w:t>Русский язык</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Диктант с грамматическим заданием</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Диктант с грамматическим заданием</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Региональный экзамен</w:t>
            </w:r>
          </w:p>
        </w:tc>
        <w:tc>
          <w:tcPr>
            <w:tcW w:w="1930" w:type="dxa"/>
          </w:tcPr>
          <w:p w:rsidR="007D3019" w:rsidRPr="00DF66D6" w:rsidRDefault="007D3019" w:rsidP="007D3019">
            <w:pPr>
              <w:jc w:val="center"/>
              <w:rPr>
                <w:rFonts w:ascii="Times New Roman" w:hAnsi="Times New Roman"/>
                <w:sz w:val="20"/>
                <w:szCs w:val="20"/>
              </w:rPr>
            </w:pPr>
          </w:p>
        </w:tc>
      </w:tr>
      <w:tr w:rsidR="007D3019" w:rsidRPr="00DF66D6" w:rsidTr="007D3019">
        <w:trPr>
          <w:trHeight w:val="647"/>
        </w:trPr>
        <w:tc>
          <w:tcPr>
            <w:tcW w:w="2168" w:type="dxa"/>
          </w:tcPr>
          <w:p w:rsidR="007D3019" w:rsidRPr="00DF66D6" w:rsidRDefault="007D3019" w:rsidP="007D3019">
            <w:pPr>
              <w:rPr>
                <w:rFonts w:ascii="Times New Roman" w:hAnsi="Times New Roman"/>
                <w:sz w:val="20"/>
                <w:szCs w:val="20"/>
              </w:rPr>
            </w:pPr>
            <w:r w:rsidRPr="00DF66D6">
              <w:rPr>
                <w:rFonts w:ascii="Times New Roman" w:hAnsi="Times New Roman"/>
                <w:sz w:val="20"/>
                <w:szCs w:val="20"/>
              </w:rPr>
              <w:lastRenderedPageBreak/>
              <w:t>Литература</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Сочинение</w:t>
            </w:r>
          </w:p>
        </w:tc>
      </w:tr>
      <w:tr w:rsidR="007D3019" w:rsidRPr="00DF66D6" w:rsidTr="007D3019">
        <w:trPr>
          <w:trHeight w:val="1026"/>
        </w:trPr>
        <w:tc>
          <w:tcPr>
            <w:tcW w:w="2168" w:type="dxa"/>
          </w:tcPr>
          <w:p w:rsidR="007D3019" w:rsidRPr="00DF66D6" w:rsidRDefault="007D3019" w:rsidP="007D3019">
            <w:pPr>
              <w:rPr>
                <w:rFonts w:ascii="Times New Roman" w:hAnsi="Times New Roman"/>
                <w:sz w:val="20"/>
                <w:szCs w:val="20"/>
              </w:rPr>
            </w:pPr>
            <w:r w:rsidRPr="00DF66D6">
              <w:rPr>
                <w:rFonts w:ascii="Times New Roman" w:hAnsi="Times New Roman"/>
                <w:sz w:val="20"/>
                <w:szCs w:val="20"/>
              </w:rPr>
              <w:t>Иностранный язык (английский язык, немецкий язык)</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Контрольная работа (тестирование)</w:t>
            </w:r>
          </w:p>
        </w:tc>
        <w:tc>
          <w:tcPr>
            <w:tcW w:w="1930" w:type="dxa"/>
          </w:tcPr>
          <w:p w:rsidR="007D3019" w:rsidRPr="00DF66D6" w:rsidRDefault="007D3019" w:rsidP="007D3019">
            <w:pPr>
              <w:rPr>
                <w:rFonts w:ascii="Times New Roman" w:hAnsi="Times New Roman"/>
                <w:sz w:val="20"/>
                <w:szCs w:val="20"/>
              </w:rPr>
            </w:pPr>
            <w:r w:rsidRPr="00DF66D6">
              <w:rPr>
                <w:rFonts w:ascii="Times New Roman" w:hAnsi="Times New Roman"/>
                <w:sz w:val="20"/>
                <w:szCs w:val="20"/>
              </w:rPr>
              <w:t>Контрольная работа (тестирование)</w:t>
            </w:r>
          </w:p>
        </w:tc>
        <w:tc>
          <w:tcPr>
            <w:tcW w:w="1930" w:type="dxa"/>
          </w:tcPr>
          <w:p w:rsidR="007D3019" w:rsidRPr="00DF66D6" w:rsidRDefault="007D3019" w:rsidP="007D3019">
            <w:pPr>
              <w:rPr>
                <w:rFonts w:ascii="Times New Roman" w:hAnsi="Times New Roman"/>
                <w:sz w:val="20"/>
                <w:szCs w:val="20"/>
              </w:rPr>
            </w:pPr>
            <w:r w:rsidRPr="00DF66D6">
              <w:rPr>
                <w:rFonts w:ascii="Times New Roman" w:hAnsi="Times New Roman"/>
                <w:sz w:val="20"/>
                <w:szCs w:val="20"/>
              </w:rPr>
              <w:t>Контрольная работа (тестирование)</w:t>
            </w:r>
          </w:p>
        </w:tc>
        <w:tc>
          <w:tcPr>
            <w:tcW w:w="1930" w:type="dxa"/>
          </w:tcPr>
          <w:p w:rsidR="007D3019" w:rsidRPr="00DF66D6" w:rsidRDefault="007D3019" w:rsidP="007D3019">
            <w:pPr>
              <w:rPr>
                <w:rFonts w:ascii="Times New Roman" w:hAnsi="Times New Roman"/>
                <w:sz w:val="20"/>
                <w:szCs w:val="20"/>
              </w:rPr>
            </w:pPr>
            <w:r w:rsidRPr="00DF66D6">
              <w:rPr>
                <w:rFonts w:ascii="Times New Roman" w:hAnsi="Times New Roman"/>
                <w:sz w:val="20"/>
                <w:szCs w:val="20"/>
              </w:rPr>
              <w:t>Контрольная работа (тестирование)</w:t>
            </w:r>
          </w:p>
        </w:tc>
      </w:tr>
      <w:tr w:rsidR="007D3019" w:rsidRPr="00DF66D6" w:rsidTr="007D3019">
        <w:trPr>
          <w:trHeight w:val="798"/>
        </w:trPr>
        <w:tc>
          <w:tcPr>
            <w:tcW w:w="2168" w:type="dxa"/>
          </w:tcPr>
          <w:p w:rsidR="007D3019" w:rsidRPr="00DF66D6" w:rsidRDefault="007D3019" w:rsidP="007D3019">
            <w:pPr>
              <w:rPr>
                <w:rFonts w:ascii="Times New Roman" w:hAnsi="Times New Roman"/>
                <w:sz w:val="20"/>
                <w:szCs w:val="20"/>
              </w:rPr>
            </w:pPr>
            <w:r w:rsidRPr="00DF66D6">
              <w:rPr>
                <w:rFonts w:ascii="Times New Roman" w:hAnsi="Times New Roman"/>
                <w:sz w:val="20"/>
                <w:szCs w:val="20"/>
              </w:rPr>
              <w:t>Математика</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r>
      <w:tr w:rsidR="007D3019" w:rsidRPr="00DF66D6" w:rsidTr="007D3019">
        <w:trPr>
          <w:trHeight w:val="393"/>
        </w:trPr>
        <w:tc>
          <w:tcPr>
            <w:tcW w:w="2168" w:type="dxa"/>
          </w:tcPr>
          <w:p w:rsidR="007D3019" w:rsidRPr="00DF66D6" w:rsidRDefault="007D3019" w:rsidP="007D3019">
            <w:pPr>
              <w:rPr>
                <w:rFonts w:ascii="Times New Roman" w:hAnsi="Times New Roman"/>
                <w:sz w:val="20"/>
                <w:szCs w:val="20"/>
              </w:rPr>
            </w:pPr>
            <w:r w:rsidRPr="00DF66D6">
              <w:rPr>
                <w:rFonts w:ascii="Times New Roman" w:hAnsi="Times New Roman"/>
                <w:sz w:val="20"/>
                <w:szCs w:val="20"/>
              </w:rPr>
              <w:t>Алгебра</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Контрольная работа за год</w:t>
            </w:r>
          </w:p>
        </w:tc>
        <w:tc>
          <w:tcPr>
            <w:tcW w:w="1930" w:type="dxa"/>
          </w:tcPr>
          <w:p w:rsidR="007D3019" w:rsidRPr="00DF66D6" w:rsidRDefault="007D3019" w:rsidP="007D3019">
            <w:pPr>
              <w:jc w:val="center"/>
              <w:rPr>
                <w:rFonts w:ascii="Times New Roman" w:hAnsi="Times New Roman"/>
                <w:sz w:val="20"/>
                <w:szCs w:val="20"/>
                <w:highlight w:val="yellow"/>
              </w:rPr>
            </w:pPr>
            <w:r w:rsidRPr="00DF66D6">
              <w:rPr>
                <w:rFonts w:ascii="Times New Roman" w:hAnsi="Times New Roman"/>
                <w:sz w:val="20"/>
                <w:szCs w:val="20"/>
              </w:rPr>
              <w:t>Контрольная работа за год</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Геометрия</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Устный экзамен (по билетам)</w:t>
            </w:r>
          </w:p>
        </w:tc>
        <w:tc>
          <w:tcPr>
            <w:tcW w:w="1930" w:type="dxa"/>
          </w:tcPr>
          <w:p w:rsidR="007D3019" w:rsidRPr="00DF66D6" w:rsidRDefault="007D3019" w:rsidP="007D3019">
            <w:pPr>
              <w:jc w:val="center"/>
              <w:rPr>
                <w:rFonts w:ascii="Times New Roman" w:hAnsi="Times New Roman"/>
                <w:sz w:val="20"/>
                <w:szCs w:val="20"/>
                <w:highlight w:val="yellow"/>
              </w:rPr>
            </w:pPr>
            <w:r w:rsidRPr="00DF66D6">
              <w:rPr>
                <w:rFonts w:ascii="Times New Roman" w:hAnsi="Times New Roman"/>
                <w:sz w:val="20"/>
                <w:szCs w:val="20"/>
              </w:rPr>
              <w:t>Устный экзамен (по билетам)</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Информатика</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История</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Обществознание</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География</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Физика</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Химия</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r>
      <w:tr w:rsidR="007D3019" w:rsidRPr="00DF66D6" w:rsidTr="007D3019">
        <w:trPr>
          <w:trHeight w:val="393"/>
        </w:trPr>
        <w:tc>
          <w:tcPr>
            <w:tcW w:w="2168" w:type="dxa"/>
          </w:tcPr>
          <w:p w:rsidR="007D3019" w:rsidRPr="00DF66D6" w:rsidRDefault="007D3019" w:rsidP="007D3019">
            <w:pPr>
              <w:rPr>
                <w:rFonts w:ascii="Times New Roman" w:hAnsi="Times New Roman"/>
                <w:sz w:val="20"/>
                <w:szCs w:val="20"/>
              </w:rPr>
            </w:pPr>
            <w:r w:rsidRPr="00DF66D6">
              <w:rPr>
                <w:rFonts w:ascii="Times New Roman" w:hAnsi="Times New Roman"/>
                <w:sz w:val="20"/>
                <w:szCs w:val="20"/>
              </w:rPr>
              <w:t>Биология</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Музыка</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Изобразительное искусство</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Технология</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ОБЖ</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Физическая культура</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Комплексная работа (теоретическая часть и сдача нормативов)</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Комплексная работа (теоретическая часть и сдача нормативов)</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Комплексная работа (теоретическая часть и сдача нормативов)</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Региональный зачет</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Элективный курс «Основы смыслового чтения»</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Контрольная работа с текстом</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Контрольная работа с текстом</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Контрольная работа с текстом</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Контрольная работа с текстом</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Основы духовно-нравственной культуры народов России</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Творческая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Творческая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Элективный курс по геометрии «Решение геометрических задач»</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География Оренбургской области</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Элективный курс «Я - подросток»</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highlight w:val="yellow"/>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highlight w:val="yellow"/>
              </w:rPr>
            </w:pPr>
            <w:r w:rsidRPr="00DF66D6">
              <w:rPr>
                <w:rFonts w:ascii="Times New Roman" w:hAnsi="Times New Roman"/>
                <w:sz w:val="20"/>
                <w:szCs w:val="20"/>
              </w:rPr>
              <w:t>Проект</w:t>
            </w:r>
          </w:p>
        </w:tc>
      </w:tr>
    </w:tbl>
    <w:p w:rsidR="007D3019" w:rsidRPr="001E47A9" w:rsidRDefault="007D3019" w:rsidP="007D3019">
      <w:pPr>
        <w:spacing w:after="0" w:line="240" w:lineRule="auto"/>
        <w:jc w:val="center"/>
        <w:rPr>
          <w:rFonts w:ascii="Times New Roman" w:eastAsia="Calibri" w:hAnsi="Times New Roman" w:cs="Times New Roman"/>
          <w:bCs/>
          <w:sz w:val="20"/>
          <w:szCs w:val="20"/>
        </w:rPr>
      </w:pPr>
    </w:p>
    <w:p w:rsidR="007D3019" w:rsidRDefault="007D3019" w:rsidP="007D3019">
      <w:pPr>
        <w:spacing w:after="0" w:line="240" w:lineRule="auto"/>
        <w:rPr>
          <w:rFonts w:ascii="Times New Roman" w:eastAsia="Calibri" w:hAnsi="Times New Roman" w:cs="Times New Roman"/>
          <w:bCs/>
          <w:sz w:val="20"/>
          <w:szCs w:val="20"/>
        </w:rPr>
      </w:pPr>
    </w:p>
    <w:p w:rsidR="007D3019" w:rsidRDefault="007D3019" w:rsidP="007D3019">
      <w:pPr>
        <w:spacing w:after="0" w:line="240" w:lineRule="auto"/>
        <w:rPr>
          <w:rFonts w:ascii="Times New Roman" w:eastAsia="Calibri" w:hAnsi="Times New Roman" w:cs="Times New Roman"/>
          <w:bCs/>
          <w:sz w:val="20"/>
          <w:szCs w:val="20"/>
        </w:rPr>
      </w:pPr>
    </w:p>
    <w:p w:rsidR="007D3019" w:rsidRDefault="007D3019" w:rsidP="007D3019">
      <w:pPr>
        <w:spacing w:after="0" w:line="240" w:lineRule="auto"/>
        <w:rPr>
          <w:rFonts w:ascii="Times New Roman" w:eastAsia="Calibri" w:hAnsi="Times New Roman" w:cs="Times New Roman"/>
          <w:bCs/>
          <w:sz w:val="20"/>
          <w:szCs w:val="20"/>
        </w:rPr>
      </w:pPr>
    </w:p>
    <w:p w:rsidR="007D3019" w:rsidRDefault="007D3019" w:rsidP="007D3019">
      <w:pPr>
        <w:spacing w:after="0" w:line="240" w:lineRule="auto"/>
        <w:rPr>
          <w:rFonts w:ascii="Times New Roman" w:eastAsia="Calibri" w:hAnsi="Times New Roman" w:cs="Times New Roman"/>
          <w:bCs/>
          <w:sz w:val="20"/>
          <w:szCs w:val="20"/>
        </w:rPr>
      </w:pPr>
    </w:p>
    <w:p w:rsidR="007D3019" w:rsidRDefault="007D3019" w:rsidP="007D3019">
      <w:pPr>
        <w:spacing w:after="0" w:line="240" w:lineRule="auto"/>
        <w:rPr>
          <w:rFonts w:ascii="Times New Roman" w:eastAsia="Calibri" w:hAnsi="Times New Roman" w:cs="Times New Roman"/>
          <w:bCs/>
          <w:sz w:val="20"/>
          <w:szCs w:val="20"/>
        </w:rPr>
      </w:pPr>
    </w:p>
    <w:p w:rsidR="007D3019" w:rsidRDefault="007D3019" w:rsidP="007D3019">
      <w:pPr>
        <w:spacing w:after="0" w:line="240" w:lineRule="auto"/>
        <w:rPr>
          <w:rFonts w:ascii="Times New Roman" w:eastAsia="Calibri" w:hAnsi="Times New Roman" w:cs="Times New Roman"/>
          <w:bCs/>
          <w:sz w:val="20"/>
          <w:szCs w:val="20"/>
        </w:rPr>
      </w:pPr>
    </w:p>
    <w:p w:rsidR="007D3019" w:rsidRDefault="007D3019" w:rsidP="007D3019">
      <w:pPr>
        <w:spacing w:after="0" w:line="240" w:lineRule="auto"/>
        <w:rPr>
          <w:rFonts w:ascii="Times New Roman" w:eastAsia="Calibri" w:hAnsi="Times New Roman" w:cs="Times New Roman"/>
          <w:bCs/>
          <w:sz w:val="20"/>
          <w:szCs w:val="20"/>
        </w:rPr>
      </w:pPr>
    </w:p>
    <w:p w:rsidR="007D3019" w:rsidRDefault="007D3019" w:rsidP="007D3019">
      <w:pPr>
        <w:spacing w:after="0" w:line="240" w:lineRule="auto"/>
        <w:rPr>
          <w:rFonts w:ascii="Times New Roman" w:eastAsia="Calibri" w:hAnsi="Times New Roman" w:cs="Times New Roman"/>
          <w:bCs/>
          <w:sz w:val="20"/>
          <w:szCs w:val="20"/>
        </w:rPr>
      </w:pPr>
    </w:p>
    <w:p w:rsidR="007D3019" w:rsidRPr="00DF66D6" w:rsidRDefault="007D3019" w:rsidP="007D3019">
      <w:pPr>
        <w:spacing w:after="0" w:line="240" w:lineRule="auto"/>
        <w:jc w:val="center"/>
        <w:rPr>
          <w:rFonts w:ascii="Times New Roman" w:hAnsi="Times New Roman" w:cs="Times New Roman"/>
          <w:b/>
          <w:bCs/>
          <w:sz w:val="20"/>
          <w:szCs w:val="20"/>
        </w:rPr>
      </w:pPr>
      <w:r w:rsidRPr="00DF66D6">
        <w:rPr>
          <w:rFonts w:ascii="Times New Roman" w:hAnsi="Times New Roman" w:cs="Times New Roman"/>
          <w:b/>
          <w:bCs/>
          <w:sz w:val="20"/>
          <w:szCs w:val="20"/>
        </w:rPr>
        <w:t>Формы промежуточной аттестация для обучающихся 5-х, 6-х, 7-х и 8-х классов школы в 2018-2019 учебном году</w:t>
      </w:r>
    </w:p>
    <w:tbl>
      <w:tblPr>
        <w:tblStyle w:val="af2"/>
        <w:tblW w:w="9889" w:type="dxa"/>
        <w:tblInd w:w="108" w:type="dxa"/>
        <w:tblLook w:val="04A0" w:firstRow="1" w:lastRow="0" w:firstColumn="1" w:lastColumn="0" w:noHBand="0" w:noVBand="1"/>
      </w:tblPr>
      <w:tblGrid>
        <w:gridCol w:w="2168"/>
        <w:gridCol w:w="1931"/>
        <w:gridCol w:w="1930"/>
        <w:gridCol w:w="1930"/>
        <w:gridCol w:w="1930"/>
      </w:tblGrid>
      <w:tr w:rsidR="007D3019" w:rsidRPr="00DF66D6" w:rsidTr="007D3019">
        <w:tc>
          <w:tcPr>
            <w:tcW w:w="2168" w:type="dxa"/>
          </w:tcPr>
          <w:p w:rsidR="007D3019" w:rsidRPr="00DF66D6" w:rsidRDefault="007D3019" w:rsidP="007D3019">
            <w:pPr>
              <w:jc w:val="center"/>
              <w:rPr>
                <w:rFonts w:ascii="Times New Roman" w:hAnsi="Times New Roman"/>
                <w:b/>
                <w:sz w:val="20"/>
                <w:szCs w:val="20"/>
              </w:rPr>
            </w:pPr>
            <w:r w:rsidRPr="00DF66D6">
              <w:rPr>
                <w:rFonts w:ascii="Times New Roman" w:hAnsi="Times New Roman"/>
                <w:b/>
                <w:sz w:val="20"/>
                <w:szCs w:val="20"/>
              </w:rPr>
              <w:lastRenderedPageBreak/>
              <w:t>Учебные предметы</w:t>
            </w:r>
          </w:p>
        </w:tc>
        <w:tc>
          <w:tcPr>
            <w:tcW w:w="1931" w:type="dxa"/>
          </w:tcPr>
          <w:p w:rsidR="007D3019" w:rsidRPr="00DF66D6" w:rsidRDefault="007D3019" w:rsidP="007D3019">
            <w:pPr>
              <w:jc w:val="center"/>
              <w:rPr>
                <w:rFonts w:ascii="Times New Roman" w:hAnsi="Times New Roman"/>
                <w:b/>
                <w:sz w:val="20"/>
                <w:szCs w:val="20"/>
              </w:rPr>
            </w:pPr>
            <w:r w:rsidRPr="00DF66D6">
              <w:rPr>
                <w:rFonts w:ascii="Times New Roman" w:hAnsi="Times New Roman"/>
                <w:b/>
                <w:sz w:val="20"/>
                <w:szCs w:val="20"/>
              </w:rPr>
              <w:t>5 класс</w:t>
            </w:r>
          </w:p>
        </w:tc>
        <w:tc>
          <w:tcPr>
            <w:tcW w:w="1930" w:type="dxa"/>
          </w:tcPr>
          <w:p w:rsidR="007D3019" w:rsidRPr="00DF66D6" w:rsidRDefault="007D3019" w:rsidP="007D3019">
            <w:pPr>
              <w:jc w:val="center"/>
              <w:rPr>
                <w:rFonts w:ascii="Times New Roman" w:hAnsi="Times New Roman"/>
                <w:b/>
                <w:sz w:val="20"/>
                <w:szCs w:val="20"/>
              </w:rPr>
            </w:pPr>
            <w:r w:rsidRPr="00DF66D6">
              <w:rPr>
                <w:rFonts w:ascii="Times New Roman" w:hAnsi="Times New Roman"/>
                <w:b/>
                <w:sz w:val="20"/>
                <w:szCs w:val="20"/>
              </w:rPr>
              <w:t>6 класс</w:t>
            </w:r>
          </w:p>
        </w:tc>
        <w:tc>
          <w:tcPr>
            <w:tcW w:w="1930" w:type="dxa"/>
          </w:tcPr>
          <w:p w:rsidR="007D3019" w:rsidRPr="00DF66D6" w:rsidRDefault="007D3019" w:rsidP="007D3019">
            <w:pPr>
              <w:jc w:val="center"/>
              <w:rPr>
                <w:rFonts w:ascii="Times New Roman" w:hAnsi="Times New Roman"/>
                <w:b/>
                <w:sz w:val="20"/>
                <w:szCs w:val="20"/>
              </w:rPr>
            </w:pPr>
            <w:r w:rsidRPr="00DF66D6">
              <w:rPr>
                <w:rFonts w:ascii="Times New Roman" w:hAnsi="Times New Roman"/>
                <w:b/>
                <w:sz w:val="20"/>
                <w:szCs w:val="20"/>
              </w:rPr>
              <w:t>7 класс</w:t>
            </w:r>
          </w:p>
        </w:tc>
        <w:tc>
          <w:tcPr>
            <w:tcW w:w="1930" w:type="dxa"/>
          </w:tcPr>
          <w:p w:rsidR="007D3019" w:rsidRPr="00DF66D6" w:rsidRDefault="007D3019" w:rsidP="007D3019">
            <w:pPr>
              <w:jc w:val="center"/>
              <w:rPr>
                <w:rFonts w:ascii="Times New Roman" w:hAnsi="Times New Roman"/>
                <w:b/>
                <w:sz w:val="20"/>
                <w:szCs w:val="20"/>
              </w:rPr>
            </w:pPr>
            <w:r w:rsidRPr="00DF66D6">
              <w:rPr>
                <w:rFonts w:ascii="Times New Roman" w:hAnsi="Times New Roman"/>
                <w:b/>
                <w:sz w:val="20"/>
                <w:szCs w:val="20"/>
              </w:rPr>
              <w:t>8 класс</w:t>
            </w:r>
          </w:p>
        </w:tc>
      </w:tr>
      <w:tr w:rsidR="007D3019" w:rsidRPr="00DF66D6" w:rsidTr="007D3019">
        <w:tc>
          <w:tcPr>
            <w:tcW w:w="2168" w:type="dxa"/>
          </w:tcPr>
          <w:p w:rsidR="007D3019" w:rsidRPr="00DF66D6" w:rsidRDefault="007D3019" w:rsidP="007D3019">
            <w:pPr>
              <w:rPr>
                <w:rFonts w:ascii="Times New Roman" w:hAnsi="Times New Roman"/>
                <w:sz w:val="20"/>
                <w:szCs w:val="20"/>
              </w:rPr>
            </w:pPr>
            <w:r w:rsidRPr="00DF66D6">
              <w:rPr>
                <w:rFonts w:ascii="Times New Roman" w:hAnsi="Times New Roman"/>
                <w:sz w:val="20"/>
                <w:szCs w:val="20"/>
              </w:rPr>
              <w:t>Русский язык</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Диктант с грамматическим заданием</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Диктант с грамматическим заданием</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Региональный экзамен</w:t>
            </w:r>
          </w:p>
        </w:tc>
        <w:tc>
          <w:tcPr>
            <w:tcW w:w="1930" w:type="dxa"/>
          </w:tcPr>
          <w:p w:rsidR="007D3019" w:rsidRPr="00DF66D6" w:rsidRDefault="007D3019" w:rsidP="007D3019">
            <w:pPr>
              <w:jc w:val="center"/>
              <w:rPr>
                <w:rFonts w:ascii="Times New Roman" w:hAnsi="Times New Roman"/>
                <w:sz w:val="20"/>
                <w:szCs w:val="20"/>
              </w:rPr>
            </w:pPr>
          </w:p>
        </w:tc>
      </w:tr>
      <w:tr w:rsidR="007D3019" w:rsidRPr="00DF66D6" w:rsidTr="007D3019">
        <w:trPr>
          <w:trHeight w:val="647"/>
        </w:trPr>
        <w:tc>
          <w:tcPr>
            <w:tcW w:w="2168" w:type="dxa"/>
          </w:tcPr>
          <w:p w:rsidR="007D3019" w:rsidRPr="00DF66D6" w:rsidRDefault="007D3019" w:rsidP="007D3019">
            <w:pPr>
              <w:rPr>
                <w:rFonts w:ascii="Times New Roman" w:hAnsi="Times New Roman"/>
                <w:sz w:val="20"/>
                <w:szCs w:val="20"/>
              </w:rPr>
            </w:pPr>
            <w:r w:rsidRPr="00DF66D6">
              <w:rPr>
                <w:rFonts w:ascii="Times New Roman" w:hAnsi="Times New Roman"/>
                <w:sz w:val="20"/>
                <w:szCs w:val="20"/>
              </w:rPr>
              <w:t>Литература</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Сочинение</w:t>
            </w:r>
          </w:p>
        </w:tc>
      </w:tr>
      <w:tr w:rsidR="007D3019" w:rsidRPr="00DF66D6" w:rsidTr="007D3019">
        <w:trPr>
          <w:trHeight w:val="1026"/>
        </w:trPr>
        <w:tc>
          <w:tcPr>
            <w:tcW w:w="2168" w:type="dxa"/>
          </w:tcPr>
          <w:p w:rsidR="007D3019" w:rsidRPr="00DF66D6" w:rsidRDefault="007D3019" w:rsidP="007D3019">
            <w:pPr>
              <w:rPr>
                <w:rFonts w:ascii="Times New Roman" w:hAnsi="Times New Roman"/>
                <w:sz w:val="20"/>
                <w:szCs w:val="20"/>
              </w:rPr>
            </w:pPr>
            <w:r w:rsidRPr="00DF66D6">
              <w:rPr>
                <w:rFonts w:ascii="Times New Roman" w:hAnsi="Times New Roman"/>
                <w:sz w:val="20"/>
                <w:szCs w:val="20"/>
              </w:rPr>
              <w:t>Иностранный язык (английский язык, немецкий язык)</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Контрольная работа (тестирование)</w:t>
            </w:r>
          </w:p>
        </w:tc>
        <w:tc>
          <w:tcPr>
            <w:tcW w:w="1930" w:type="dxa"/>
          </w:tcPr>
          <w:p w:rsidR="007D3019" w:rsidRPr="00DF66D6" w:rsidRDefault="007D3019" w:rsidP="007D3019">
            <w:pPr>
              <w:rPr>
                <w:rFonts w:ascii="Times New Roman" w:hAnsi="Times New Roman"/>
                <w:sz w:val="20"/>
                <w:szCs w:val="20"/>
              </w:rPr>
            </w:pPr>
            <w:r w:rsidRPr="00DF66D6">
              <w:rPr>
                <w:rFonts w:ascii="Times New Roman" w:hAnsi="Times New Roman"/>
                <w:sz w:val="20"/>
                <w:szCs w:val="20"/>
              </w:rPr>
              <w:t>Контрольная работа (тестирование)</w:t>
            </w:r>
          </w:p>
        </w:tc>
        <w:tc>
          <w:tcPr>
            <w:tcW w:w="1930" w:type="dxa"/>
          </w:tcPr>
          <w:p w:rsidR="007D3019" w:rsidRPr="00DF66D6" w:rsidRDefault="007D3019" w:rsidP="007D3019">
            <w:pPr>
              <w:rPr>
                <w:rFonts w:ascii="Times New Roman" w:hAnsi="Times New Roman"/>
                <w:sz w:val="20"/>
                <w:szCs w:val="20"/>
              </w:rPr>
            </w:pPr>
            <w:r w:rsidRPr="00DF66D6">
              <w:rPr>
                <w:rFonts w:ascii="Times New Roman" w:hAnsi="Times New Roman"/>
                <w:sz w:val="20"/>
                <w:szCs w:val="20"/>
              </w:rPr>
              <w:t>Контрольная работа (тестирование)</w:t>
            </w:r>
          </w:p>
        </w:tc>
        <w:tc>
          <w:tcPr>
            <w:tcW w:w="1930" w:type="dxa"/>
          </w:tcPr>
          <w:p w:rsidR="007D3019" w:rsidRPr="00DF66D6" w:rsidRDefault="007D3019" w:rsidP="007D3019">
            <w:pPr>
              <w:rPr>
                <w:rFonts w:ascii="Times New Roman" w:hAnsi="Times New Roman"/>
                <w:sz w:val="20"/>
                <w:szCs w:val="20"/>
              </w:rPr>
            </w:pPr>
            <w:r w:rsidRPr="00DF66D6">
              <w:rPr>
                <w:rFonts w:ascii="Times New Roman" w:hAnsi="Times New Roman"/>
                <w:sz w:val="20"/>
                <w:szCs w:val="20"/>
              </w:rPr>
              <w:t>Контрольная работа (тестирование)</w:t>
            </w:r>
          </w:p>
        </w:tc>
      </w:tr>
      <w:tr w:rsidR="007D3019" w:rsidRPr="00DF66D6" w:rsidTr="007D3019">
        <w:trPr>
          <w:trHeight w:val="798"/>
        </w:trPr>
        <w:tc>
          <w:tcPr>
            <w:tcW w:w="2168" w:type="dxa"/>
          </w:tcPr>
          <w:p w:rsidR="007D3019" w:rsidRPr="00DF66D6" w:rsidRDefault="007D3019" w:rsidP="007D3019">
            <w:pPr>
              <w:rPr>
                <w:rFonts w:ascii="Times New Roman" w:hAnsi="Times New Roman"/>
                <w:sz w:val="20"/>
                <w:szCs w:val="20"/>
              </w:rPr>
            </w:pPr>
            <w:r w:rsidRPr="00DF66D6">
              <w:rPr>
                <w:rFonts w:ascii="Times New Roman" w:hAnsi="Times New Roman"/>
                <w:sz w:val="20"/>
                <w:szCs w:val="20"/>
              </w:rPr>
              <w:t>Математика</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r>
      <w:tr w:rsidR="007D3019" w:rsidRPr="00DF66D6" w:rsidTr="007D3019">
        <w:trPr>
          <w:trHeight w:val="393"/>
        </w:trPr>
        <w:tc>
          <w:tcPr>
            <w:tcW w:w="2168" w:type="dxa"/>
          </w:tcPr>
          <w:p w:rsidR="007D3019" w:rsidRPr="00DF66D6" w:rsidRDefault="007D3019" w:rsidP="007D3019">
            <w:pPr>
              <w:rPr>
                <w:rFonts w:ascii="Times New Roman" w:hAnsi="Times New Roman"/>
                <w:sz w:val="20"/>
                <w:szCs w:val="20"/>
              </w:rPr>
            </w:pPr>
            <w:r w:rsidRPr="00DF66D6">
              <w:rPr>
                <w:rFonts w:ascii="Times New Roman" w:hAnsi="Times New Roman"/>
                <w:sz w:val="20"/>
                <w:szCs w:val="20"/>
              </w:rPr>
              <w:t>Алгебра</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Контрольная работа за год</w:t>
            </w:r>
          </w:p>
        </w:tc>
        <w:tc>
          <w:tcPr>
            <w:tcW w:w="1930" w:type="dxa"/>
          </w:tcPr>
          <w:p w:rsidR="007D3019" w:rsidRPr="00DF66D6" w:rsidRDefault="007D3019" w:rsidP="007D3019">
            <w:pPr>
              <w:jc w:val="center"/>
              <w:rPr>
                <w:rFonts w:ascii="Times New Roman" w:hAnsi="Times New Roman"/>
                <w:sz w:val="20"/>
                <w:szCs w:val="20"/>
                <w:highlight w:val="yellow"/>
              </w:rPr>
            </w:pPr>
            <w:r w:rsidRPr="00DF66D6">
              <w:rPr>
                <w:rFonts w:ascii="Times New Roman" w:hAnsi="Times New Roman"/>
                <w:sz w:val="20"/>
                <w:szCs w:val="20"/>
              </w:rPr>
              <w:t>Контрольная работа за год</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Геометрия</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Устный экзамен (по билетам)</w:t>
            </w:r>
          </w:p>
        </w:tc>
        <w:tc>
          <w:tcPr>
            <w:tcW w:w="1930" w:type="dxa"/>
          </w:tcPr>
          <w:p w:rsidR="007D3019" w:rsidRPr="00DF66D6" w:rsidRDefault="007D3019" w:rsidP="007D3019">
            <w:pPr>
              <w:jc w:val="center"/>
              <w:rPr>
                <w:rFonts w:ascii="Times New Roman" w:hAnsi="Times New Roman"/>
                <w:sz w:val="20"/>
                <w:szCs w:val="20"/>
                <w:highlight w:val="yellow"/>
              </w:rPr>
            </w:pPr>
            <w:r w:rsidRPr="00DF66D6">
              <w:rPr>
                <w:rFonts w:ascii="Times New Roman" w:hAnsi="Times New Roman"/>
                <w:sz w:val="20"/>
                <w:szCs w:val="20"/>
              </w:rPr>
              <w:t>Устный экзамен (по билетам)</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Информатика</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История</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Обществознание</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География</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Физика</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Химия</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r>
      <w:tr w:rsidR="007D3019" w:rsidRPr="00DF66D6" w:rsidTr="007D3019">
        <w:trPr>
          <w:trHeight w:val="393"/>
        </w:trPr>
        <w:tc>
          <w:tcPr>
            <w:tcW w:w="2168" w:type="dxa"/>
          </w:tcPr>
          <w:p w:rsidR="007D3019" w:rsidRPr="00DF66D6" w:rsidRDefault="007D3019" w:rsidP="007D3019">
            <w:pPr>
              <w:rPr>
                <w:rFonts w:ascii="Times New Roman" w:hAnsi="Times New Roman"/>
                <w:sz w:val="20"/>
                <w:szCs w:val="20"/>
              </w:rPr>
            </w:pPr>
            <w:r w:rsidRPr="00DF66D6">
              <w:rPr>
                <w:rFonts w:ascii="Times New Roman" w:hAnsi="Times New Roman"/>
                <w:sz w:val="20"/>
                <w:szCs w:val="20"/>
              </w:rPr>
              <w:t>Биология</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Музыка</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Изобразительное искусство</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Технология</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ОБЖ</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Физическая культура</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Комплексная работа (теоретическая часть и сдача нормативов)</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Комплексная работа (теоретическая часть и сдача нормативов)</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Комплексная работа (теоретическая часть и сдача нормативов)</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Региональный зачет</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Элективный курс по геометрии «Решение геометрических задач»</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r>
      <w:tr w:rsidR="007D3019" w:rsidRPr="00DF66D6" w:rsidTr="007D3019">
        <w:trPr>
          <w:trHeight w:val="393"/>
        </w:trPr>
        <w:tc>
          <w:tcPr>
            <w:tcW w:w="2168" w:type="dxa"/>
          </w:tcPr>
          <w:p w:rsidR="007D3019" w:rsidRPr="00DF66D6" w:rsidRDefault="007D3019" w:rsidP="007D3019">
            <w:pPr>
              <w:jc w:val="both"/>
              <w:rPr>
                <w:rFonts w:ascii="Times New Roman" w:hAnsi="Times New Roman"/>
                <w:sz w:val="20"/>
                <w:szCs w:val="20"/>
              </w:rPr>
            </w:pPr>
            <w:r>
              <w:rPr>
                <w:rFonts w:ascii="Times New Roman" w:hAnsi="Times New Roman"/>
                <w:sz w:val="20"/>
                <w:szCs w:val="20"/>
              </w:rPr>
              <w:t>Элективный курс «</w:t>
            </w:r>
          </w:p>
        </w:tc>
        <w:tc>
          <w:tcPr>
            <w:tcW w:w="1931"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highlight w:val="yellow"/>
              </w:rPr>
            </w:pPr>
            <w:r w:rsidRPr="00DF66D6">
              <w:rPr>
                <w:rFonts w:ascii="Times New Roman" w:hAnsi="Times New Roman"/>
                <w:sz w:val="20"/>
                <w:szCs w:val="20"/>
              </w:rPr>
              <w:t>-</w:t>
            </w:r>
          </w:p>
        </w:tc>
        <w:tc>
          <w:tcPr>
            <w:tcW w:w="1930" w:type="dxa"/>
          </w:tcPr>
          <w:p w:rsidR="007D3019" w:rsidRPr="00DF66D6" w:rsidRDefault="007D3019" w:rsidP="007D3019">
            <w:pPr>
              <w:jc w:val="center"/>
              <w:rPr>
                <w:rFonts w:ascii="Times New Roman" w:hAnsi="Times New Roman"/>
                <w:sz w:val="20"/>
                <w:szCs w:val="20"/>
                <w:highlight w:val="yellow"/>
              </w:rPr>
            </w:pPr>
            <w:r w:rsidRPr="00DF66D6">
              <w:rPr>
                <w:rFonts w:ascii="Times New Roman" w:hAnsi="Times New Roman"/>
                <w:sz w:val="20"/>
                <w:szCs w:val="20"/>
              </w:rPr>
              <w:t>Проект</w:t>
            </w:r>
          </w:p>
        </w:tc>
      </w:tr>
    </w:tbl>
    <w:p w:rsidR="007D3019" w:rsidRPr="001E47A9" w:rsidRDefault="007D3019" w:rsidP="007D3019">
      <w:pPr>
        <w:spacing w:after="0" w:line="240" w:lineRule="auto"/>
        <w:jc w:val="center"/>
        <w:rPr>
          <w:rFonts w:ascii="Times New Roman" w:eastAsia="Calibri" w:hAnsi="Times New Roman" w:cs="Times New Roman"/>
          <w:bCs/>
          <w:sz w:val="20"/>
          <w:szCs w:val="20"/>
        </w:rPr>
      </w:pPr>
    </w:p>
    <w:p w:rsidR="007D3019" w:rsidRDefault="007D3019" w:rsidP="007D3019">
      <w:pPr>
        <w:spacing w:after="0" w:line="240" w:lineRule="auto"/>
        <w:rPr>
          <w:rFonts w:ascii="Times New Roman" w:eastAsia="Calibri" w:hAnsi="Times New Roman" w:cs="Times New Roman"/>
          <w:bCs/>
          <w:sz w:val="20"/>
          <w:szCs w:val="20"/>
        </w:rPr>
      </w:pPr>
    </w:p>
    <w:p w:rsidR="007D3019" w:rsidRDefault="007D3019" w:rsidP="007D3019">
      <w:pPr>
        <w:pStyle w:val="a3"/>
        <w:spacing w:before="0" w:beforeAutospacing="0" w:after="0" w:afterAutospacing="0"/>
        <w:rPr>
          <w:color w:val="000000" w:themeColor="text1"/>
        </w:rPr>
      </w:pPr>
    </w:p>
    <w:p w:rsidR="007D3019" w:rsidRPr="00DF66D6" w:rsidRDefault="007D3019" w:rsidP="007D3019">
      <w:pPr>
        <w:spacing w:line="240" w:lineRule="auto"/>
        <w:jc w:val="center"/>
        <w:rPr>
          <w:rFonts w:ascii="Times New Roman" w:hAnsi="Times New Roman" w:cs="Times New Roman"/>
          <w:b/>
          <w:bCs/>
          <w:sz w:val="20"/>
          <w:szCs w:val="20"/>
        </w:rPr>
      </w:pPr>
      <w:r w:rsidRPr="00DF66D6">
        <w:rPr>
          <w:rFonts w:ascii="Times New Roman" w:hAnsi="Times New Roman" w:cs="Times New Roman"/>
          <w:b/>
          <w:bCs/>
          <w:sz w:val="20"/>
          <w:szCs w:val="20"/>
        </w:rPr>
        <w:t>Формы промежуточной аттестация для учащихся 9-х классов школы в 2018-2019 учебном году</w:t>
      </w:r>
    </w:p>
    <w:tbl>
      <w:tblPr>
        <w:tblStyle w:val="af2"/>
        <w:tblW w:w="9498" w:type="dxa"/>
        <w:tblInd w:w="-176" w:type="dxa"/>
        <w:tblLook w:val="04A0" w:firstRow="1" w:lastRow="0" w:firstColumn="1" w:lastColumn="0" w:noHBand="0" w:noVBand="1"/>
      </w:tblPr>
      <w:tblGrid>
        <w:gridCol w:w="6238"/>
        <w:gridCol w:w="3260"/>
      </w:tblGrid>
      <w:tr w:rsidR="007D3019" w:rsidRPr="00DF66D6" w:rsidTr="007D3019">
        <w:tc>
          <w:tcPr>
            <w:tcW w:w="6238" w:type="dxa"/>
          </w:tcPr>
          <w:p w:rsidR="007D3019" w:rsidRPr="00DF66D6" w:rsidRDefault="007D3019" w:rsidP="007D3019">
            <w:pPr>
              <w:jc w:val="center"/>
              <w:rPr>
                <w:rFonts w:ascii="Times New Roman" w:hAnsi="Times New Roman"/>
                <w:b/>
                <w:sz w:val="20"/>
                <w:szCs w:val="20"/>
              </w:rPr>
            </w:pPr>
            <w:r w:rsidRPr="00DF66D6">
              <w:rPr>
                <w:rFonts w:ascii="Times New Roman" w:hAnsi="Times New Roman"/>
                <w:b/>
                <w:sz w:val="20"/>
                <w:szCs w:val="20"/>
              </w:rPr>
              <w:t>Учебные предметы</w:t>
            </w:r>
          </w:p>
        </w:tc>
        <w:tc>
          <w:tcPr>
            <w:tcW w:w="3260" w:type="dxa"/>
          </w:tcPr>
          <w:p w:rsidR="007D3019" w:rsidRPr="00DF66D6" w:rsidRDefault="007D3019" w:rsidP="007D3019">
            <w:pPr>
              <w:jc w:val="center"/>
              <w:rPr>
                <w:rFonts w:ascii="Times New Roman" w:hAnsi="Times New Roman"/>
                <w:b/>
                <w:sz w:val="20"/>
                <w:szCs w:val="20"/>
              </w:rPr>
            </w:pPr>
            <w:r w:rsidRPr="00DF66D6">
              <w:rPr>
                <w:rFonts w:ascii="Times New Roman" w:hAnsi="Times New Roman"/>
                <w:b/>
                <w:sz w:val="20"/>
                <w:szCs w:val="20"/>
              </w:rPr>
              <w:t>9 класс</w:t>
            </w:r>
          </w:p>
        </w:tc>
      </w:tr>
      <w:tr w:rsidR="007D3019" w:rsidRPr="00DF66D6" w:rsidTr="007D3019">
        <w:trPr>
          <w:trHeight w:val="393"/>
        </w:trPr>
        <w:tc>
          <w:tcPr>
            <w:tcW w:w="6238" w:type="dxa"/>
          </w:tcPr>
          <w:p w:rsidR="007D3019" w:rsidRPr="00DF66D6" w:rsidRDefault="007D3019" w:rsidP="007D3019">
            <w:pPr>
              <w:rPr>
                <w:rFonts w:ascii="Times New Roman" w:hAnsi="Times New Roman"/>
                <w:sz w:val="20"/>
                <w:szCs w:val="20"/>
              </w:rPr>
            </w:pPr>
            <w:r w:rsidRPr="00DF66D6">
              <w:rPr>
                <w:rFonts w:ascii="Times New Roman" w:hAnsi="Times New Roman"/>
                <w:sz w:val="20"/>
                <w:szCs w:val="20"/>
              </w:rPr>
              <w:t>Русский язык</w:t>
            </w:r>
          </w:p>
        </w:tc>
        <w:tc>
          <w:tcPr>
            <w:tcW w:w="326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r>
      <w:tr w:rsidR="007D3019" w:rsidRPr="00DF66D6" w:rsidTr="007D3019">
        <w:tc>
          <w:tcPr>
            <w:tcW w:w="623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Литература</w:t>
            </w:r>
          </w:p>
        </w:tc>
        <w:tc>
          <w:tcPr>
            <w:tcW w:w="326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Сочинение</w:t>
            </w:r>
          </w:p>
        </w:tc>
      </w:tr>
      <w:tr w:rsidR="007D3019" w:rsidRPr="00DF66D6" w:rsidTr="007D3019">
        <w:tc>
          <w:tcPr>
            <w:tcW w:w="623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Иностранный язык (английский язык, немецкий язык)</w:t>
            </w:r>
          </w:p>
        </w:tc>
        <w:tc>
          <w:tcPr>
            <w:tcW w:w="326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Контрольная работа (тестирование)</w:t>
            </w:r>
          </w:p>
        </w:tc>
      </w:tr>
      <w:tr w:rsidR="007D3019" w:rsidRPr="00DF66D6" w:rsidTr="007D3019">
        <w:tc>
          <w:tcPr>
            <w:tcW w:w="623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Алгебра</w:t>
            </w:r>
          </w:p>
        </w:tc>
        <w:tc>
          <w:tcPr>
            <w:tcW w:w="326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r>
      <w:tr w:rsidR="007D3019" w:rsidRPr="00DF66D6" w:rsidTr="007D3019">
        <w:tc>
          <w:tcPr>
            <w:tcW w:w="623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Геометрия</w:t>
            </w:r>
          </w:p>
        </w:tc>
        <w:tc>
          <w:tcPr>
            <w:tcW w:w="326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r>
      <w:tr w:rsidR="007D3019" w:rsidRPr="00DF66D6" w:rsidTr="007D3019">
        <w:tc>
          <w:tcPr>
            <w:tcW w:w="623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Информатика и ИКТ</w:t>
            </w:r>
          </w:p>
        </w:tc>
        <w:tc>
          <w:tcPr>
            <w:tcW w:w="326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r>
      <w:tr w:rsidR="007D3019" w:rsidRPr="00DF66D6" w:rsidTr="007D3019">
        <w:tc>
          <w:tcPr>
            <w:tcW w:w="623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История</w:t>
            </w:r>
          </w:p>
        </w:tc>
        <w:tc>
          <w:tcPr>
            <w:tcW w:w="326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r>
      <w:tr w:rsidR="007D3019" w:rsidRPr="00DF66D6" w:rsidTr="007D3019">
        <w:tc>
          <w:tcPr>
            <w:tcW w:w="623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Обществознание</w:t>
            </w:r>
          </w:p>
        </w:tc>
        <w:tc>
          <w:tcPr>
            <w:tcW w:w="326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r>
      <w:tr w:rsidR="007D3019" w:rsidRPr="00DF66D6" w:rsidTr="007D3019">
        <w:tc>
          <w:tcPr>
            <w:tcW w:w="623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lastRenderedPageBreak/>
              <w:t>География</w:t>
            </w:r>
          </w:p>
        </w:tc>
        <w:tc>
          <w:tcPr>
            <w:tcW w:w="326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r>
      <w:tr w:rsidR="007D3019" w:rsidRPr="00DF66D6" w:rsidTr="007D3019">
        <w:tc>
          <w:tcPr>
            <w:tcW w:w="623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Физика</w:t>
            </w:r>
          </w:p>
        </w:tc>
        <w:tc>
          <w:tcPr>
            <w:tcW w:w="326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r>
      <w:tr w:rsidR="007D3019" w:rsidRPr="00DF66D6" w:rsidTr="007D3019">
        <w:tc>
          <w:tcPr>
            <w:tcW w:w="623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Химия</w:t>
            </w:r>
          </w:p>
        </w:tc>
        <w:tc>
          <w:tcPr>
            <w:tcW w:w="326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r>
      <w:tr w:rsidR="007D3019" w:rsidRPr="00DF66D6" w:rsidTr="007D3019">
        <w:tc>
          <w:tcPr>
            <w:tcW w:w="623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Биология</w:t>
            </w:r>
          </w:p>
        </w:tc>
        <w:tc>
          <w:tcPr>
            <w:tcW w:w="326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r>
      <w:tr w:rsidR="007D3019" w:rsidRPr="00DF66D6" w:rsidTr="007D3019">
        <w:tc>
          <w:tcPr>
            <w:tcW w:w="623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 xml:space="preserve">Искусство (Музыка и </w:t>
            </w:r>
            <w:proofErr w:type="gramStart"/>
            <w:r w:rsidRPr="00DF66D6">
              <w:rPr>
                <w:rFonts w:ascii="Times New Roman" w:hAnsi="Times New Roman"/>
                <w:sz w:val="20"/>
                <w:szCs w:val="20"/>
              </w:rPr>
              <w:t>ИЗО</w:t>
            </w:r>
            <w:proofErr w:type="gramEnd"/>
            <w:r w:rsidRPr="00DF66D6">
              <w:rPr>
                <w:rFonts w:ascii="Times New Roman" w:hAnsi="Times New Roman"/>
                <w:sz w:val="20"/>
                <w:szCs w:val="20"/>
              </w:rPr>
              <w:t>)</w:t>
            </w:r>
          </w:p>
        </w:tc>
        <w:tc>
          <w:tcPr>
            <w:tcW w:w="326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r>
      <w:tr w:rsidR="007D3019" w:rsidRPr="00DF66D6" w:rsidTr="007D3019">
        <w:tc>
          <w:tcPr>
            <w:tcW w:w="623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Изобразительное искусство</w:t>
            </w:r>
          </w:p>
        </w:tc>
        <w:tc>
          <w:tcPr>
            <w:tcW w:w="326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Итоговое тестирование</w:t>
            </w:r>
          </w:p>
        </w:tc>
      </w:tr>
      <w:tr w:rsidR="007D3019" w:rsidRPr="00DF66D6" w:rsidTr="007D3019">
        <w:tc>
          <w:tcPr>
            <w:tcW w:w="623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Технология</w:t>
            </w:r>
          </w:p>
        </w:tc>
        <w:tc>
          <w:tcPr>
            <w:tcW w:w="326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r>
      <w:tr w:rsidR="007D3019" w:rsidRPr="00DF66D6" w:rsidTr="007D3019">
        <w:tc>
          <w:tcPr>
            <w:tcW w:w="623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Основы безопасности жизнедеятельности</w:t>
            </w:r>
          </w:p>
        </w:tc>
        <w:tc>
          <w:tcPr>
            <w:tcW w:w="326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Итоговая контрольная работа</w:t>
            </w:r>
          </w:p>
        </w:tc>
      </w:tr>
      <w:tr w:rsidR="007D3019" w:rsidRPr="00DF66D6" w:rsidTr="007D3019">
        <w:tc>
          <w:tcPr>
            <w:tcW w:w="623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Физическая культура</w:t>
            </w:r>
          </w:p>
        </w:tc>
        <w:tc>
          <w:tcPr>
            <w:tcW w:w="326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Региональный зачет</w:t>
            </w:r>
          </w:p>
        </w:tc>
      </w:tr>
      <w:tr w:rsidR="007D3019" w:rsidRPr="00DF66D6" w:rsidTr="007D3019">
        <w:tc>
          <w:tcPr>
            <w:tcW w:w="6238" w:type="dxa"/>
          </w:tcPr>
          <w:p w:rsidR="007D3019" w:rsidRPr="00DF66D6" w:rsidRDefault="007D3019" w:rsidP="007D3019">
            <w:pPr>
              <w:jc w:val="both"/>
              <w:rPr>
                <w:rFonts w:ascii="Times New Roman" w:hAnsi="Times New Roman"/>
                <w:sz w:val="20"/>
                <w:szCs w:val="20"/>
              </w:rPr>
            </w:pPr>
            <w:r w:rsidRPr="00DF66D6">
              <w:rPr>
                <w:rFonts w:ascii="Times New Roman" w:hAnsi="Times New Roman"/>
                <w:sz w:val="20"/>
                <w:szCs w:val="20"/>
              </w:rPr>
              <w:t>Элективный</w:t>
            </w:r>
            <w:r>
              <w:rPr>
                <w:rFonts w:ascii="Times New Roman" w:hAnsi="Times New Roman"/>
                <w:sz w:val="20"/>
                <w:szCs w:val="20"/>
              </w:rPr>
              <w:t xml:space="preserve"> курс «</w:t>
            </w:r>
          </w:p>
        </w:tc>
        <w:tc>
          <w:tcPr>
            <w:tcW w:w="3260"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rPr>
              <w:t>Контрольная работа с текстом</w:t>
            </w:r>
          </w:p>
        </w:tc>
      </w:tr>
      <w:tr w:rsidR="007D3019" w:rsidRPr="00DF66D6" w:rsidTr="007D3019">
        <w:tc>
          <w:tcPr>
            <w:tcW w:w="6238" w:type="dxa"/>
          </w:tcPr>
          <w:p w:rsidR="007D3019" w:rsidRPr="00DF66D6" w:rsidRDefault="007D3019" w:rsidP="007D3019">
            <w:pPr>
              <w:jc w:val="both"/>
              <w:rPr>
                <w:rFonts w:ascii="Times New Roman" w:hAnsi="Times New Roman"/>
                <w:sz w:val="20"/>
                <w:szCs w:val="20"/>
              </w:rPr>
            </w:pPr>
            <w:proofErr w:type="spellStart"/>
            <w:r w:rsidRPr="00DF66D6">
              <w:rPr>
                <w:rFonts w:ascii="Times New Roman" w:hAnsi="Times New Roman"/>
                <w:sz w:val="20"/>
                <w:szCs w:val="20"/>
              </w:rPr>
              <w:t>Предпрофил</w:t>
            </w:r>
            <w:r>
              <w:rPr>
                <w:rFonts w:ascii="Times New Roman" w:hAnsi="Times New Roman"/>
                <w:sz w:val="20"/>
                <w:szCs w:val="20"/>
              </w:rPr>
              <w:t>ьная</w:t>
            </w:r>
            <w:proofErr w:type="spellEnd"/>
            <w:r>
              <w:rPr>
                <w:rFonts w:ascii="Times New Roman" w:hAnsi="Times New Roman"/>
                <w:sz w:val="20"/>
                <w:szCs w:val="20"/>
              </w:rPr>
              <w:t xml:space="preserve"> подготовка «Выбор профиля обучения</w:t>
            </w:r>
            <w:r w:rsidRPr="00DF66D6">
              <w:rPr>
                <w:rFonts w:ascii="Times New Roman" w:hAnsi="Times New Roman"/>
                <w:sz w:val="20"/>
                <w:szCs w:val="20"/>
              </w:rPr>
              <w:t>»</w:t>
            </w:r>
          </w:p>
        </w:tc>
        <w:tc>
          <w:tcPr>
            <w:tcW w:w="3260" w:type="dxa"/>
          </w:tcPr>
          <w:p w:rsidR="007D3019" w:rsidRPr="00DF66D6" w:rsidRDefault="007D3019" w:rsidP="007D3019">
            <w:pPr>
              <w:jc w:val="center"/>
              <w:rPr>
                <w:rFonts w:ascii="Times New Roman" w:hAnsi="Times New Roman"/>
                <w:sz w:val="20"/>
                <w:szCs w:val="20"/>
                <w:highlight w:val="yellow"/>
              </w:rPr>
            </w:pPr>
            <w:r w:rsidRPr="00DF66D6">
              <w:rPr>
                <w:rFonts w:ascii="Times New Roman" w:hAnsi="Times New Roman"/>
                <w:sz w:val="20"/>
                <w:szCs w:val="20"/>
              </w:rPr>
              <w:t>Проект</w:t>
            </w:r>
          </w:p>
        </w:tc>
      </w:tr>
    </w:tbl>
    <w:p w:rsidR="007D3019" w:rsidRDefault="007D3019" w:rsidP="007D3019">
      <w:pPr>
        <w:pStyle w:val="a3"/>
        <w:spacing w:before="0" w:beforeAutospacing="0" w:after="0" w:afterAutospacing="0"/>
        <w:rPr>
          <w:color w:val="000000" w:themeColor="text1"/>
        </w:rPr>
      </w:pPr>
    </w:p>
    <w:p w:rsidR="00840AB2" w:rsidRPr="00B776B3" w:rsidRDefault="00C86AE5" w:rsidP="007D3019">
      <w:pPr>
        <w:pStyle w:val="a3"/>
        <w:spacing w:before="0" w:beforeAutospacing="0" w:after="0" w:afterAutospacing="0"/>
        <w:rPr>
          <w:b/>
          <w:color w:val="000000" w:themeColor="text1"/>
        </w:rPr>
      </w:pPr>
      <w:r w:rsidRPr="00B776B3">
        <w:rPr>
          <w:color w:val="000000" w:themeColor="text1"/>
        </w:rPr>
        <w:t xml:space="preserve">                               </w:t>
      </w:r>
      <w:r w:rsidR="00587F7C" w:rsidRPr="00B776B3">
        <w:rPr>
          <w:b/>
          <w:color w:val="000000" w:themeColor="text1"/>
        </w:rPr>
        <w:t xml:space="preserve">Среднее </w:t>
      </w:r>
      <w:r w:rsidR="00840AB2" w:rsidRPr="00B776B3">
        <w:rPr>
          <w:b/>
          <w:color w:val="000000" w:themeColor="text1"/>
        </w:rPr>
        <w:t xml:space="preserve"> общее образование (10-11 </w:t>
      </w:r>
      <w:proofErr w:type="spellStart"/>
      <w:r w:rsidR="00840AB2" w:rsidRPr="00B776B3">
        <w:rPr>
          <w:b/>
          <w:color w:val="000000" w:themeColor="text1"/>
        </w:rPr>
        <w:t>кл</w:t>
      </w:r>
      <w:proofErr w:type="spellEnd"/>
      <w:r w:rsidR="00840AB2" w:rsidRPr="00B776B3">
        <w:rPr>
          <w:b/>
          <w:color w:val="000000" w:themeColor="text1"/>
        </w:rPr>
        <w:t>)</w:t>
      </w:r>
    </w:p>
    <w:p w:rsidR="00840AB2" w:rsidRPr="00B776B3" w:rsidRDefault="00840AB2" w:rsidP="0025339B">
      <w:pPr>
        <w:pStyle w:val="a3"/>
        <w:spacing w:before="0" w:beforeAutospacing="0" w:after="0" w:afterAutospacing="0"/>
        <w:ind w:firstLine="709"/>
        <w:rPr>
          <w:i/>
          <w:color w:val="000000" w:themeColor="text1"/>
        </w:rPr>
      </w:pPr>
      <w:r w:rsidRPr="00B776B3">
        <w:rPr>
          <w:color w:val="000000" w:themeColor="text1"/>
        </w:rPr>
        <w:t xml:space="preserve">Учебный план для 10-11 классов ориентирован на 2- летний нормативный срок освоения образовательных  программ </w:t>
      </w:r>
      <w:r w:rsidR="009A5798" w:rsidRPr="00B776B3">
        <w:rPr>
          <w:i/>
          <w:color w:val="000000" w:themeColor="text1"/>
        </w:rPr>
        <w:t xml:space="preserve">среднего </w:t>
      </w:r>
      <w:r w:rsidRPr="00B776B3">
        <w:rPr>
          <w:i/>
          <w:color w:val="000000" w:themeColor="text1"/>
        </w:rPr>
        <w:t>общего образования.</w:t>
      </w:r>
    </w:p>
    <w:p w:rsidR="00840AB2" w:rsidRPr="00B776B3" w:rsidRDefault="00840AB2" w:rsidP="0025339B">
      <w:pPr>
        <w:pStyle w:val="a3"/>
        <w:spacing w:before="0" w:beforeAutospacing="0" w:after="0" w:afterAutospacing="0"/>
        <w:ind w:firstLine="709"/>
        <w:rPr>
          <w:color w:val="000000" w:themeColor="text1"/>
        </w:rPr>
      </w:pPr>
      <w:r w:rsidRPr="00B776B3">
        <w:rPr>
          <w:i/>
          <w:color w:val="000000" w:themeColor="text1"/>
        </w:rPr>
        <w:t xml:space="preserve"> </w:t>
      </w:r>
      <w:r w:rsidR="009A5798" w:rsidRPr="00B776B3">
        <w:rPr>
          <w:color w:val="000000" w:themeColor="text1"/>
        </w:rPr>
        <w:t>Среднее</w:t>
      </w:r>
      <w:r w:rsidRPr="00B776B3">
        <w:rPr>
          <w:color w:val="000000" w:themeColor="text1"/>
        </w:rPr>
        <w:t xml:space="preserve">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w:t>
      </w:r>
    </w:p>
    <w:p w:rsidR="009F3EDC" w:rsidRPr="00B776B3" w:rsidRDefault="00840AB2" w:rsidP="00CA7021">
      <w:pPr>
        <w:pStyle w:val="a3"/>
        <w:spacing w:before="0" w:beforeAutospacing="0" w:after="0" w:afterAutospacing="0"/>
        <w:rPr>
          <w:color w:val="000000" w:themeColor="text1"/>
        </w:rPr>
      </w:pPr>
      <w:r w:rsidRPr="00B776B3">
        <w:rPr>
          <w:color w:val="000000" w:themeColor="text1"/>
        </w:rPr>
        <w:t>Продолжительность учебного года -34 учебных недель</w:t>
      </w:r>
    </w:p>
    <w:p w:rsidR="009F3EDC" w:rsidRDefault="00840AB2" w:rsidP="0025339B">
      <w:pPr>
        <w:pStyle w:val="a3"/>
        <w:spacing w:before="0" w:beforeAutospacing="0" w:after="0" w:afterAutospacing="0"/>
        <w:ind w:firstLine="709"/>
        <w:rPr>
          <w:color w:val="000000" w:themeColor="text1"/>
        </w:rPr>
      </w:pPr>
      <w:r w:rsidRPr="00B776B3">
        <w:rPr>
          <w:color w:val="000000" w:themeColor="text1"/>
        </w:rPr>
        <w:t>Продолжительность урока  - 45 минут.</w:t>
      </w:r>
    </w:p>
    <w:p w:rsidR="00B776B3" w:rsidRPr="00B776B3" w:rsidRDefault="00B776B3" w:rsidP="0025339B">
      <w:pPr>
        <w:pStyle w:val="a3"/>
        <w:spacing w:before="0" w:beforeAutospacing="0" w:after="0" w:afterAutospacing="0"/>
        <w:ind w:firstLine="709"/>
        <w:rPr>
          <w:color w:val="000000" w:themeColor="text1"/>
        </w:rPr>
      </w:pPr>
    </w:p>
    <w:p w:rsidR="009F3EDC" w:rsidRPr="00B776B3" w:rsidRDefault="00584440" w:rsidP="0025339B">
      <w:pPr>
        <w:spacing w:after="0" w:line="240" w:lineRule="auto"/>
        <w:ind w:firstLine="709"/>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Учебный</w:t>
      </w:r>
      <w:r w:rsidR="009A5798" w:rsidRPr="00B776B3">
        <w:rPr>
          <w:rFonts w:ascii="Times New Roman" w:hAnsi="Times New Roman" w:cs="Times New Roman"/>
          <w:b/>
          <w:iCs/>
          <w:color w:val="000000" w:themeColor="text1"/>
          <w:sz w:val="24"/>
          <w:szCs w:val="24"/>
        </w:rPr>
        <w:t xml:space="preserve"> плана среднего</w:t>
      </w:r>
      <w:r w:rsidR="00840AB2" w:rsidRPr="00B776B3">
        <w:rPr>
          <w:rFonts w:ascii="Times New Roman" w:hAnsi="Times New Roman" w:cs="Times New Roman"/>
          <w:b/>
          <w:iCs/>
          <w:color w:val="000000" w:themeColor="text1"/>
          <w:sz w:val="24"/>
          <w:szCs w:val="24"/>
        </w:rPr>
        <w:t xml:space="preserve"> общего образования:</w:t>
      </w:r>
    </w:p>
    <w:p w:rsidR="004C28A0" w:rsidRPr="00B776B3" w:rsidRDefault="004C28A0" w:rsidP="0025339B">
      <w:pPr>
        <w:spacing w:after="0" w:line="240" w:lineRule="auto"/>
        <w:ind w:firstLine="709"/>
        <w:rPr>
          <w:rFonts w:ascii="Times New Roman" w:hAnsi="Times New Roman" w:cs="Times New Roman"/>
          <w:b/>
          <w:iCs/>
          <w:color w:val="000000" w:themeColor="text1"/>
          <w:sz w:val="24"/>
          <w:szCs w:val="24"/>
        </w:rPr>
      </w:pPr>
    </w:p>
    <w:p w:rsidR="004C28A0" w:rsidRPr="00B776B3" w:rsidRDefault="004C28A0" w:rsidP="004C28A0">
      <w:pPr>
        <w:ind w:firstLine="709"/>
        <w:jc w:val="both"/>
        <w:rPr>
          <w:rFonts w:ascii="Times New Roman" w:hAnsi="Times New Roman" w:cs="Times New Roman"/>
          <w:color w:val="000000" w:themeColor="text1"/>
        </w:rPr>
      </w:pPr>
      <w:r w:rsidRPr="00B776B3">
        <w:rPr>
          <w:rFonts w:ascii="Times New Roman" w:hAnsi="Times New Roman" w:cs="Times New Roman"/>
          <w:color w:val="000000" w:themeColor="text1"/>
        </w:rPr>
        <w:t xml:space="preserve">Начиная </w:t>
      </w:r>
      <w:r w:rsidRPr="00B776B3">
        <w:rPr>
          <w:rFonts w:ascii="Times New Roman" w:hAnsi="Times New Roman" w:cs="Times New Roman"/>
          <w:b/>
          <w:color w:val="000000" w:themeColor="text1"/>
        </w:rPr>
        <w:t>с 2017-2018 учебного года предмет « астрономия»</w:t>
      </w:r>
      <w:r w:rsidRPr="00B776B3">
        <w:rPr>
          <w:rFonts w:ascii="Times New Roman" w:hAnsi="Times New Roman" w:cs="Times New Roman"/>
          <w:color w:val="000000" w:themeColor="text1"/>
        </w:rPr>
        <w:t xml:space="preserve">  возвращается в школы как обязательный учебный предмет. Приказом Министерства образования и науки РФ № 506 от 7 июня 2017 года «О внесении изменений в федеральный компонент начального общего, основного общего и среднего (полного) общего образования, утверждённый приказом Министерства образования Российской Федерации 5 марта 2004 года № 1089» предмет «Астрономия» вводится как обязательный на ступени среднего общего образования.  Цель: Повышение астрономической грамотности </w:t>
      </w:r>
      <w:proofErr w:type="gramStart"/>
      <w:r w:rsidRPr="00B776B3">
        <w:rPr>
          <w:rFonts w:ascii="Times New Roman" w:hAnsi="Times New Roman" w:cs="Times New Roman"/>
          <w:color w:val="000000" w:themeColor="text1"/>
        </w:rPr>
        <w:t>обучающихся</w:t>
      </w:r>
      <w:proofErr w:type="gramEnd"/>
      <w:r w:rsidRPr="00B776B3">
        <w:rPr>
          <w:rFonts w:ascii="Times New Roman" w:hAnsi="Times New Roman" w:cs="Times New Roman"/>
          <w:color w:val="000000" w:themeColor="text1"/>
        </w:rPr>
        <w:t>.</w:t>
      </w:r>
    </w:p>
    <w:p w:rsidR="004C28A0" w:rsidRPr="00B776B3" w:rsidRDefault="0061399E" w:rsidP="004C28A0">
      <w:pPr>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  С</w:t>
      </w:r>
      <w:r w:rsidR="004C28A0" w:rsidRPr="00B776B3">
        <w:rPr>
          <w:rFonts w:ascii="Times New Roman" w:hAnsi="Times New Roman" w:cs="Times New Roman"/>
          <w:color w:val="000000" w:themeColor="text1"/>
        </w:rPr>
        <w:t xml:space="preserve"> 2017-2018 учебном году в учебный план среднего общего образования  вносится в перечень учебных предметов «Астрономия» независимо от профильной направленности. </w:t>
      </w:r>
    </w:p>
    <w:p w:rsidR="00B776B3" w:rsidRDefault="004C28A0" w:rsidP="00B776B3">
      <w:pPr>
        <w:autoSpaceDE w:val="0"/>
        <w:autoSpaceDN w:val="0"/>
        <w:adjustRightInd w:val="0"/>
        <w:ind w:firstLine="709"/>
        <w:jc w:val="both"/>
        <w:rPr>
          <w:rFonts w:ascii="Times New Roman" w:hAnsi="Times New Roman" w:cs="Times New Roman"/>
          <w:color w:val="000000" w:themeColor="text1"/>
        </w:rPr>
      </w:pPr>
      <w:r w:rsidRPr="00B776B3">
        <w:rPr>
          <w:rFonts w:ascii="Times New Roman" w:hAnsi="Times New Roman" w:cs="Times New Roman"/>
          <w:iCs/>
          <w:color w:val="000000" w:themeColor="text1"/>
        </w:rPr>
        <w:t xml:space="preserve">Предмет </w:t>
      </w:r>
      <w:r w:rsidRPr="00B776B3">
        <w:rPr>
          <w:rFonts w:ascii="Times New Roman" w:hAnsi="Times New Roman" w:cs="Times New Roman"/>
          <w:b/>
          <w:iCs/>
          <w:color w:val="000000" w:themeColor="text1"/>
        </w:rPr>
        <w:t>«Астрономия</w:t>
      </w:r>
      <w:r w:rsidRPr="00B776B3">
        <w:rPr>
          <w:rFonts w:ascii="Times New Roman" w:hAnsi="Times New Roman" w:cs="Times New Roman"/>
          <w:iCs/>
          <w:color w:val="000000" w:themeColor="text1"/>
        </w:rPr>
        <w:t>» представлен только на базовом уровне и рассчитан на изучение в течение  (34) часов за 2 года обучения в старшей школе. Изучение будет проведено либо 1 час в неделю  во втором полугодии в 10 классе и первом полугодии в 11 классе</w:t>
      </w:r>
      <w:proofErr w:type="gramStart"/>
      <w:r w:rsidRPr="00B776B3">
        <w:rPr>
          <w:rFonts w:ascii="Times New Roman" w:hAnsi="Times New Roman" w:cs="Times New Roman"/>
          <w:iCs/>
          <w:color w:val="000000" w:themeColor="text1"/>
        </w:rPr>
        <w:t>.</w:t>
      </w:r>
      <w:proofErr w:type="gramEnd"/>
      <w:r w:rsidRPr="00B776B3">
        <w:rPr>
          <w:rFonts w:ascii="Times New Roman" w:hAnsi="Times New Roman" w:cs="Times New Roman"/>
          <w:iCs/>
          <w:color w:val="000000" w:themeColor="text1"/>
        </w:rPr>
        <w:t xml:space="preserve"> </w:t>
      </w:r>
      <w:proofErr w:type="gramStart"/>
      <w:r w:rsidRPr="00B776B3">
        <w:rPr>
          <w:rFonts w:ascii="Times New Roman" w:hAnsi="Times New Roman" w:cs="Times New Roman"/>
          <w:iCs/>
          <w:color w:val="000000" w:themeColor="text1"/>
        </w:rPr>
        <w:t>н</w:t>
      </w:r>
      <w:proofErr w:type="gramEnd"/>
      <w:r w:rsidRPr="00B776B3">
        <w:rPr>
          <w:rFonts w:ascii="Times New Roman" w:hAnsi="Times New Roman" w:cs="Times New Roman"/>
          <w:iCs/>
          <w:color w:val="000000" w:themeColor="text1"/>
        </w:rPr>
        <w:t>а усмотрение образовательных организаций.</w:t>
      </w:r>
      <w:r w:rsidRPr="00B776B3">
        <w:rPr>
          <w:rFonts w:ascii="Times New Roman" w:hAnsi="Times New Roman" w:cs="Times New Roman"/>
          <w:color w:val="000000" w:themeColor="text1"/>
        </w:rPr>
        <w:t xml:space="preserve"> На изучение астрономии рекомендуется выделить часы </w:t>
      </w:r>
      <w:r w:rsidRPr="00B776B3">
        <w:rPr>
          <w:rFonts w:ascii="Times New Roman" w:hAnsi="Times New Roman" w:cs="Times New Roman"/>
          <w:bCs/>
          <w:color w:val="000000" w:themeColor="text1"/>
        </w:rPr>
        <w:t>из компонента образовательной организации</w:t>
      </w:r>
      <w:r w:rsidRPr="00B776B3">
        <w:rPr>
          <w:rFonts w:ascii="Times New Roman" w:hAnsi="Times New Roman" w:cs="Times New Roman"/>
          <w:b/>
          <w:bCs/>
          <w:color w:val="000000" w:themeColor="text1"/>
        </w:rPr>
        <w:t xml:space="preserve"> </w:t>
      </w:r>
      <w:r w:rsidRPr="00B776B3">
        <w:rPr>
          <w:rFonts w:ascii="Times New Roman" w:hAnsi="Times New Roman" w:cs="Times New Roman"/>
          <w:color w:val="000000" w:themeColor="text1"/>
        </w:rPr>
        <w:t>(при отсутствии иных рекомендаций федерального уровня).</w:t>
      </w:r>
    </w:p>
    <w:p w:rsidR="00B776B3" w:rsidRDefault="00290439" w:rsidP="00B776B3">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  С целью обеспечения удовлетворения познавательных интересов обучающихся  и </w:t>
      </w:r>
      <w:proofErr w:type="gramStart"/>
      <w:r w:rsidRPr="00B776B3">
        <w:rPr>
          <w:rFonts w:ascii="Times New Roman" w:hAnsi="Times New Roman" w:cs="Times New Roman"/>
          <w:color w:val="000000" w:themeColor="text1"/>
          <w:sz w:val="24"/>
          <w:szCs w:val="24"/>
        </w:rPr>
        <w:t>учитывая значение информационно-технологического образования для профессиональной ориентации и успешной соци</w:t>
      </w:r>
      <w:r w:rsidR="00DC05D5" w:rsidRPr="00B776B3">
        <w:rPr>
          <w:rFonts w:ascii="Times New Roman" w:hAnsi="Times New Roman" w:cs="Times New Roman"/>
          <w:color w:val="000000" w:themeColor="text1"/>
          <w:sz w:val="24"/>
          <w:szCs w:val="24"/>
        </w:rPr>
        <w:t>ализации обучающихся ведется</w:t>
      </w:r>
      <w:r w:rsidRPr="00B776B3">
        <w:rPr>
          <w:rFonts w:ascii="Times New Roman" w:hAnsi="Times New Roman" w:cs="Times New Roman"/>
          <w:color w:val="000000" w:themeColor="text1"/>
          <w:sz w:val="24"/>
          <w:szCs w:val="24"/>
        </w:rPr>
        <w:t xml:space="preserve"> преподавание  курса</w:t>
      </w:r>
      <w:proofErr w:type="gramEnd"/>
      <w:r w:rsidRPr="00B776B3">
        <w:rPr>
          <w:rFonts w:ascii="Times New Roman" w:hAnsi="Times New Roman" w:cs="Times New Roman"/>
          <w:color w:val="000000" w:themeColor="text1"/>
          <w:sz w:val="24"/>
          <w:szCs w:val="24"/>
        </w:rPr>
        <w:t xml:space="preserve">  « </w:t>
      </w:r>
      <w:r w:rsidR="00C70A56" w:rsidRPr="00B776B3">
        <w:rPr>
          <w:rFonts w:ascii="Times New Roman" w:hAnsi="Times New Roman" w:cs="Times New Roman"/>
          <w:color w:val="000000" w:themeColor="text1"/>
          <w:sz w:val="24"/>
          <w:szCs w:val="24"/>
        </w:rPr>
        <w:t>Информатика и ИКТ</w:t>
      </w:r>
      <w:r w:rsidRPr="00B776B3">
        <w:rPr>
          <w:rFonts w:ascii="Times New Roman" w:hAnsi="Times New Roman" w:cs="Times New Roman"/>
          <w:color w:val="000000" w:themeColor="text1"/>
          <w:sz w:val="24"/>
          <w:szCs w:val="24"/>
        </w:rPr>
        <w:t xml:space="preserve">». </w:t>
      </w:r>
    </w:p>
    <w:p w:rsidR="00C36B58" w:rsidRPr="00B776B3" w:rsidRDefault="00290439" w:rsidP="00B776B3">
      <w:pPr>
        <w:autoSpaceDE w:val="0"/>
        <w:autoSpaceDN w:val="0"/>
        <w:adjustRightInd w:val="0"/>
        <w:spacing w:after="0" w:line="240" w:lineRule="auto"/>
        <w:ind w:firstLine="709"/>
        <w:jc w:val="both"/>
        <w:rPr>
          <w:rFonts w:ascii="Times New Roman" w:hAnsi="Times New Roman" w:cs="Times New Roman"/>
          <w:color w:val="000000" w:themeColor="text1"/>
        </w:rPr>
      </w:pPr>
      <w:r w:rsidRPr="00B776B3">
        <w:rPr>
          <w:rFonts w:ascii="Times New Roman" w:hAnsi="Times New Roman" w:cs="Times New Roman"/>
          <w:color w:val="000000" w:themeColor="text1"/>
          <w:sz w:val="24"/>
          <w:szCs w:val="24"/>
        </w:rPr>
        <w:t xml:space="preserve"> </w:t>
      </w:r>
      <w:r w:rsidR="00C36B58" w:rsidRPr="00B776B3">
        <w:rPr>
          <w:rFonts w:ascii="Times New Roman" w:hAnsi="Times New Roman" w:cs="Times New Roman"/>
          <w:color w:val="000000" w:themeColor="text1"/>
          <w:sz w:val="24"/>
          <w:szCs w:val="24"/>
        </w:rPr>
        <w:t>Часы регио</w:t>
      </w:r>
      <w:r w:rsidR="00DC05D5" w:rsidRPr="00B776B3">
        <w:rPr>
          <w:rFonts w:ascii="Times New Roman" w:hAnsi="Times New Roman" w:cs="Times New Roman"/>
          <w:color w:val="000000" w:themeColor="text1"/>
          <w:sz w:val="24"/>
          <w:szCs w:val="24"/>
        </w:rPr>
        <w:t>нального компонента отведены</w:t>
      </w:r>
      <w:proofErr w:type="gramStart"/>
      <w:r w:rsidR="00DC05D5" w:rsidRPr="00B776B3">
        <w:rPr>
          <w:rFonts w:ascii="Times New Roman" w:hAnsi="Times New Roman" w:cs="Times New Roman"/>
          <w:color w:val="000000" w:themeColor="text1"/>
          <w:sz w:val="24"/>
          <w:szCs w:val="24"/>
        </w:rPr>
        <w:t xml:space="preserve"> </w:t>
      </w:r>
      <w:r w:rsidR="00C36B58" w:rsidRPr="00B776B3">
        <w:rPr>
          <w:rFonts w:ascii="Times New Roman" w:hAnsi="Times New Roman" w:cs="Times New Roman"/>
          <w:color w:val="000000" w:themeColor="text1"/>
          <w:sz w:val="24"/>
          <w:szCs w:val="24"/>
        </w:rPr>
        <w:t>:</w:t>
      </w:r>
      <w:proofErr w:type="gramEnd"/>
    </w:p>
    <w:p w:rsidR="00DC05D5" w:rsidRPr="00B776B3" w:rsidRDefault="0025339B" w:rsidP="00B776B3">
      <w:pPr>
        <w:spacing w:after="0" w:line="240" w:lineRule="auto"/>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          </w:t>
      </w:r>
      <w:r w:rsidR="00C70A56" w:rsidRPr="00B776B3">
        <w:rPr>
          <w:rFonts w:ascii="Times New Roman" w:hAnsi="Times New Roman" w:cs="Times New Roman"/>
          <w:color w:val="000000" w:themeColor="text1"/>
          <w:sz w:val="24"/>
          <w:szCs w:val="24"/>
        </w:rPr>
        <w:t xml:space="preserve">   - на</w:t>
      </w:r>
      <w:r w:rsidR="00844ADB" w:rsidRPr="00B776B3">
        <w:rPr>
          <w:rFonts w:ascii="Times New Roman" w:hAnsi="Times New Roman" w:cs="Times New Roman"/>
          <w:color w:val="000000" w:themeColor="text1"/>
          <w:sz w:val="24"/>
          <w:szCs w:val="24"/>
        </w:rPr>
        <w:t xml:space="preserve"> </w:t>
      </w:r>
      <w:r w:rsidR="009A5798" w:rsidRPr="00B776B3">
        <w:rPr>
          <w:rFonts w:ascii="Times New Roman" w:hAnsi="Times New Roman" w:cs="Times New Roman"/>
          <w:color w:val="000000" w:themeColor="text1"/>
          <w:sz w:val="24"/>
          <w:szCs w:val="24"/>
        </w:rPr>
        <w:t>ФЗК и</w:t>
      </w:r>
      <w:r w:rsidR="00C70A56" w:rsidRPr="00B776B3">
        <w:rPr>
          <w:rFonts w:ascii="Times New Roman" w:hAnsi="Times New Roman" w:cs="Times New Roman"/>
          <w:color w:val="000000" w:themeColor="text1"/>
          <w:sz w:val="24"/>
          <w:szCs w:val="24"/>
        </w:rPr>
        <w:t xml:space="preserve"> ОБЖ</w:t>
      </w:r>
      <w:r w:rsidR="00DC05D5" w:rsidRPr="00B776B3">
        <w:rPr>
          <w:rFonts w:ascii="Times New Roman" w:hAnsi="Times New Roman" w:cs="Times New Roman"/>
          <w:color w:val="000000" w:themeColor="text1"/>
          <w:sz w:val="24"/>
          <w:szCs w:val="24"/>
        </w:rPr>
        <w:t xml:space="preserve"> </w:t>
      </w:r>
      <w:r w:rsidR="00290439" w:rsidRPr="00B776B3">
        <w:rPr>
          <w:rFonts w:ascii="Times New Roman" w:hAnsi="Times New Roman" w:cs="Times New Roman"/>
          <w:color w:val="000000" w:themeColor="text1"/>
          <w:sz w:val="24"/>
          <w:szCs w:val="24"/>
        </w:rPr>
        <w:t xml:space="preserve"> в10-11классах – по 1  часу</w:t>
      </w:r>
      <w:r w:rsidR="00DC05D5" w:rsidRPr="00B776B3">
        <w:rPr>
          <w:rFonts w:ascii="Times New Roman" w:hAnsi="Times New Roman" w:cs="Times New Roman"/>
          <w:color w:val="000000" w:themeColor="text1"/>
          <w:sz w:val="24"/>
          <w:szCs w:val="24"/>
        </w:rPr>
        <w:t>.</w:t>
      </w:r>
    </w:p>
    <w:p w:rsidR="002F55FC" w:rsidRPr="00B776B3" w:rsidRDefault="00DC05D5" w:rsidP="00B776B3">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 Учитывая интересы </w:t>
      </w:r>
      <w:proofErr w:type="gramStart"/>
      <w:r w:rsidRPr="00B776B3">
        <w:rPr>
          <w:rFonts w:ascii="Times New Roman" w:hAnsi="Times New Roman" w:cs="Times New Roman"/>
          <w:color w:val="000000" w:themeColor="text1"/>
          <w:sz w:val="24"/>
          <w:szCs w:val="24"/>
        </w:rPr>
        <w:t>обучающихся</w:t>
      </w:r>
      <w:proofErr w:type="gramEnd"/>
      <w:r w:rsidRPr="00B776B3">
        <w:rPr>
          <w:rFonts w:ascii="Times New Roman" w:hAnsi="Times New Roman" w:cs="Times New Roman"/>
          <w:color w:val="000000" w:themeColor="text1"/>
          <w:sz w:val="24"/>
          <w:szCs w:val="24"/>
        </w:rPr>
        <w:t xml:space="preserve"> </w:t>
      </w:r>
      <w:r w:rsidR="00C70A56" w:rsidRPr="00B776B3">
        <w:rPr>
          <w:rFonts w:ascii="Times New Roman" w:hAnsi="Times New Roman" w:cs="Times New Roman"/>
          <w:color w:val="000000" w:themeColor="text1"/>
          <w:sz w:val="24"/>
          <w:szCs w:val="24"/>
        </w:rPr>
        <w:t>и со</w:t>
      </w:r>
      <w:r w:rsidR="00B74550" w:rsidRPr="00B776B3">
        <w:rPr>
          <w:rFonts w:ascii="Times New Roman" w:hAnsi="Times New Roman" w:cs="Times New Roman"/>
          <w:color w:val="000000" w:themeColor="text1"/>
          <w:sz w:val="24"/>
          <w:szCs w:val="24"/>
        </w:rPr>
        <w:t>временные требования,</w:t>
      </w:r>
      <w:r w:rsidR="00C70A56" w:rsidRPr="00B776B3">
        <w:rPr>
          <w:rFonts w:ascii="Times New Roman" w:hAnsi="Times New Roman" w:cs="Times New Roman"/>
          <w:color w:val="000000" w:themeColor="text1"/>
          <w:sz w:val="24"/>
          <w:szCs w:val="24"/>
        </w:rPr>
        <w:t xml:space="preserve">  ведется</w:t>
      </w:r>
      <w:r w:rsidRPr="00B776B3">
        <w:rPr>
          <w:rFonts w:ascii="Times New Roman" w:hAnsi="Times New Roman" w:cs="Times New Roman"/>
          <w:color w:val="000000" w:themeColor="text1"/>
          <w:sz w:val="24"/>
          <w:szCs w:val="24"/>
        </w:rPr>
        <w:t xml:space="preserve"> предмет </w:t>
      </w:r>
    </w:p>
    <w:p w:rsidR="00840AB2" w:rsidRDefault="00DC05D5" w:rsidP="0025339B">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 «Основы предпринимательства»</w:t>
      </w:r>
      <w:r w:rsidR="00290439" w:rsidRPr="00B776B3">
        <w:rPr>
          <w:rFonts w:ascii="Times New Roman" w:hAnsi="Times New Roman" w:cs="Times New Roman"/>
          <w:color w:val="000000" w:themeColor="text1"/>
          <w:sz w:val="24"/>
          <w:szCs w:val="24"/>
        </w:rPr>
        <w:t xml:space="preserve"> в 10-11 классах </w:t>
      </w:r>
      <w:proofErr w:type="gramStart"/>
      <w:r w:rsidR="00290439" w:rsidRPr="00B776B3">
        <w:rPr>
          <w:rFonts w:ascii="Times New Roman" w:hAnsi="Times New Roman" w:cs="Times New Roman"/>
          <w:color w:val="000000" w:themeColor="text1"/>
          <w:sz w:val="24"/>
          <w:szCs w:val="24"/>
        </w:rPr>
        <w:t>–п</w:t>
      </w:r>
      <w:proofErr w:type="gramEnd"/>
      <w:r w:rsidR="00290439" w:rsidRPr="00B776B3">
        <w:rPr>
          <w:rFonts w:ascii="Times New Roman" w:hAnsi="Times New Roman" w:cs="Times New Roman"/>
          <w:color w:val="000000" w:themeColor="text1"/>
          <w:sz w:val="24"/>
          <w:szCs w:val="24"/>
        </w:rPr>
        <w:t>о 1 часу</w:t>
      </w:r>
      <w:r w:rsidRPr="00B776B3">
        <w:rPr>
          <w:rFonts w:ascii="Times New Roman" w:hAnsi="Times New Roman" w:cs="Times New Roman"/>
          <w:color w:val="000000" w:themeColor="text1"/>
          <w:sz w:val="24"/>
          <w:szCs w:val="24"/>
        </w:rPr>
        <w:t>.</w:t>
      </w:r>
      <w:r w:rsidR="00290439" w:rsidRPr="00B776B3">
        <w:rPr>
          <w:rFonts w:ascii="Times New Roman" w:hAnsi="Times New Roman" w:cs="Times New Roman"/>
          <w:color w:val="000000" w:themeColor="text1"/>
          <w:sz w:val="24"/>
          <w:szCs w:val="24"/>
        </w:rPr>
        <w:t xml:space="preserve"> </w:t>
      </w:r>
    </w:p>
    <w:p w:rsidR="00B776B3" w:rsidRDefault="00B776B3" w:rsidP="0025339B">
      <w:pPr>
        <w:spacing w:after="0" w:line="240" w:lineRule="auto"/>
        <w:ind w:firstLine="709"/>
        <w:rPr>
          <w:rFonts w:ascii="Times New Roman" w:hAnsi="Times New Roman" w:cs="Times New Roman"/>
          <w:color w:val="000000" w:themeColor="text1"/>
          <w:sz w:val="24"/>
          <w:szCs w:val="24"/>
        </w:rPr>
      </w:pPr>
    </w:p>
    <w:p w:rsidR="00B776B3" w:rsidRPr="00B776B3" w:rsidRDefault="00B776B3" w:rsidP="0025339B">
      <w:pPr>
        <w:spacing w:after="0" w:line="240" w:lineRule="auto"/>
        <w:ind w:firstLine="709"/>
        <w:rPr>
          <w:rFonts w:ascii="Times New Roman" w:hAnsi="Times New Roman" w:cs="Times New Roman"/>
          <w:color w:val="000000" w:themeColor="text1"/>
          <w:sz w:val="24"/>
          <w:szCs w:val="24"/>
        </w:rPr>
      </w:pPr>
    </w:p>
    <w:p w:rsidR="00ED690A" w:rsidRDefault="002F55FC" w:rsidP="00ED690A">
      <w:pPr>
        <w:spacing w:after="0" w:line="240" w:lineRule="auto"/>
        <w:ind w:firstLine="709"/>
        <w:rPr>
          <w:rFonts w:ascii="Times New Roman" w:hAnsi="Times New Roman" w:cs="Times New Roman"/>
          <w:b/>
          <w:color w:val="000000" w:themeColor="text1"/>
          <w:sz w:val="24"/>
          <w:szCs w:val="24"/>
        </w:rPr>
      </w:pPr>
      <w:r w:rsidRPr="00B776B3">
        <w:rPr>
          <w:rFonts w:ascii="Times New Roman" w:hAnsi="Times New Roman" w:cs="Times New Roman"/>
          <w:b/>
          <w:color w:val="000000" w:themeColor="text1"/>
          <w:sz w:val="24"/>
          <w:szCs w:val="24"/>
        </w:rPr>
        <w:t>Компонент ОУ:</w:t>
      </w:r>
    </w:p>
    <w:p w:rsidR="00ED690A" w:rsidRPr="00B776B3" w:rsidRDefault="00ED690A" w:rsidP="00ED690A">
      <w:pPr>
        <w:spacing w:after="0" w:line="240" w:lineRule="auto"/>
        <w:ind w:firstLine="709"/>
        <w:rPr>
          <w:rFonts w:ascii="Times New Roman" w:hAnsi="Times New Roman" w:cs="Times New Roman"/>
          <w:color w:val="000000" w:themeColor="text1"/>
          <w:sz w:val="24"/>
          <w:szCs w:val="24"/>
        </w:rPr>
      </w:pPr>
      <w:r w:rsidRPr="00ED690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2018-2019</w:t>
      </w:r>
      <w:r w:rsidRPr="00B776B3">
        <w:rPr>
          <w:rFonts w:ascii="Times New Roman" w:hAnsi="Times New Roman" w:cs="Times New Roman"/>
          <w:color w:val="000000" w:themeColor="text1"/>
          <w:sz w:val="24"/>
          <w:szCs w:val="24"/>
        </w:rPr>
        <w:t xml:space="preserve"> учебном году для выполнения программ федерального компонента из компонента образовательного учреждения выделены часы на предметы:</w:t>
      </w:r>
    </w:p>
    <w:p w:rsidR="00B74550" w:rsidRPr="00B776B3" w:rsidRDefault="00B74550" w:rsidP="0025339B">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Русский язык </w:t>
      </w:r>
      <w:r w:rsidR="002F55FC" w:rsidRPr="00B776B3">
        <w:rPr>
          <w:rFonts w:ascii="Times New Roman" w:hAnsi="Times New Roman" w:cs="Times New Roman"/>
          <w:color w:val="000000" w:themeColor="text1"/>
          <w:sz w:val="24"/>
          <w:szCs w:val="24"/>
        </w:rPr>
        <w:t>10-</w:t>
      </w:r>
      <w:r w:rsidRPr="00B776B3">
        <w:rPr>
          <w:rFonts w:ascii="Times New Roman" w:hAnsi="Times New Roman" w:cs="Times New Roman"/>
          <w:color w:val="000000" w:themeColor="text1"/>
          <w:sz w:val="24"/>
          <w:szCs w:val="24"/>
        </w:rPr>
        <w:t>11кл-</w:t>
      </w:r>
      <w:r w:rsidR="002F55FC" w:rsidRPr="00B776B3">
        <w:rPr>
          <w:rFonts w:ascii="Times New Roman" w:hAnsi="Times New Roman" w:cs="Times New Roman"/>
          <w:color w:val="000000" w:themeColor="text1"/>
          <w:sz w:val="24"/>
          <w:szCs w:val="24"/>
        </w:rPr>
        <w:t>по</w:t>
      </w:r>
      <w:r w:rsidRPr="00B776B3">
        <w:rPr>
          <w:rFonts w:ascii="Times New Roman" w:hAnsi="Times New Roman" w:cs="Times New Roman"/>
          <w:color w:val="000000" w:themeColor="text1"/>
          <w:sz w:val="24"/>
          <w:szCs w:val="24"/>
        </w:rPr>
        <w:t>1 час</w:t>
      </w:r>
      <w:r w:rsidR="002F55FC" w:rsidRPr="00B776B3">
        <w:rPr>
          <w:rFonts w:ascii="Times New Roman" w:hAnsi="Times New Roman" w:cs="Times New Roman"/>
          <w:color w:val="000000" w:themeColor="text1"/>
          <w:sz w:val="24"/>
          <w:szCs w:val="24"/>
        </w:rPr>
        <w:t>у, математика</w:t>
      </w:r>
      <w:r w:rsidRPr="00B776B3">
        <w:rPr>
          <w:rFonts w:ascii="Times New Roman" w:hAnsi="Times New Roman" w:cs="Times New Roman"/>
          <w:color w:val="000000" w:themeColor="text1"/>
          <w:sz w:val="24"/>
          <w:szCs w:val="24"/>
        </w:rPr>
        <w:t xml:space="preserve"> 10</w:t>
      </w:r>
      <w:r w:rsidR="0061399E">
        <w:rPr>
          <w:rFonts w:ascii="Times New Roman" w:hAnsi="Times New Roman" w:cs="Times New Roman"/>
          <w:color w:val="000000" w:themeColor="text1"/>
          <w:sz w:val="24"/>
          <w:szCs w:val="24"/>
        </w:rPr>
        <w:t>кл.</w:t>
      </w:r>
      <w:r w:rsidR="00ED690A">
        <w:rPr>
          <w:rFonts w:ascii="Times New Roman" w:hAnsi="Times New Roman" w:cs="Times New Roman"/>
          <w:color w:val="000000" w:themeColor="text1"/>
          <w:sz w:val="24"/>
          <w:szCs w:val="24"/>
        </w:rPr>
        <w:t>-1</w:t>
      </w:r>
      <w:r w:rsidR="00EC5BB0">
        <w:rPr>
          <w:rFonts w:ascii="Times New Roman" w:hAnsi="Times New Roman" w:cs="Times New Roman"/>
          <w:color w:val="000000" w:themeColor="text1"/>
          <w:sz w:val="24"/>
          <w:szCs w:val="24"/>
        </w:rPr>
        <w:t>ч.,</w:t>
      </w:r>
      <w:r w:rsidRPr="00B776B3">
        <w:rPr>
          <w:rFonts w:ascii="Times New Roman" w:hAnsi="Times New Roman" w:cs="Times New Roman"/>
          <w:color w:val="000000" w:themeColor="text1"/>
          <w:sz w:val="24"/>
          <w:szCs w:val="24"/>
        </w:rPr>
        <w:t xml:space="preserve"> </w:t>
      </w:r>
      <w:r w:rsidR="002F55FC" w:rsidRPr="00B776B3">
        <w:rPr>
          <w:rFonts w:ascii="Times New Roman" w:hAnsi="Times New Roman" w:cs="Times New Roman"/>
          <w:color w:val="000000" w:themeColor="text1"/>
          <w:sz w:val="24"/>
          <w:szCs w:val="24"/>
        </w:rPr>
        <w:t>11</w:t>
      </w:r>
      <w:r w:rsidRPr="00B776B3">
        <w:rPr>
          <w:rFonts w:ascii="Times New Roman" w:hAnsi="Times New Roman" w:cs="Times New Roman"/>
          <w:color w:val="000000" w:themeColor="text1"/>
          <w:sz w:val="24"/>
          <w:szCs w:val="24"/>
        </w:rPr>
        <w:t>кл.-</w:t>
      </w:r>
      <w:r w:rsidR="002F55FC" w:rsidRPr="00B776B3">
        <w:rPr>
          <w:rFonts w:ascii="Times New Roman" w:hAnsi="Times New Roman" w:cs="Times New Roman"/>
          <w:color w:val="000000" w:themeColor="text1"/>
          <w:sz w:val="24"/>
          <w:szCs w:val="24"/>
        </w:rPr>
        <w:t xml:space="preserve"> </w:t>
      </w:r>
      <w:r w:rsidRPr="00B776B3">
        <w:rPr>
          <w:rFonts w:ascii="Times New Roman" w:hAnsi="Times New Roman" w:cs="Times New Roman"/>
          <w:color w:val="000000" w:themeColor="text1"/>
          <w:sz w:val="24"/>
          <w:szCs w:val="24"/>
        </w:rPr>
        <w:t>1 час,</w:t>
      </w:r>
      <w:r w:rsidR="002F55FC" w:rsidRPr="00B776B3">
        <w:rPr>
          <w:rFonts w:ascii="Times New Roman" w:hAnsi="Times New Roman" w:cs="Times New Roman"/>
          <w:color w:val="000000" w:themeColor="text1"/>
          <w:sz w:val="24"/>
          <w:szCs w:val="24"/>
        </w:rPr>
        <w:t xml:space="preserve"> ОБЖ 10-11кл. по 1 часу.</w:t>
      </w:r>
    </w:p>
    <w:p w:rsidR="002F55FC" w:rsidRDefault="002F55FC" w:rsidP="002F55FC">
      <w:pPr>
        <w:jc w:val="both"/>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            Эл</w:t>
      </w:r>
      <w:proofErr w:type="gramStart"/>
      <w:r w:rsidRPr="00B776B3">
        <w:rPr>
          <w:rFonts w:ascii="Times New Roman" w:hAnsi="Times New Roman" w:cs="Times New Roman"/>
          <w:color w:val="000000" w:themeColor="text1"/>
          <w:sz w:val="24"/>
          <w:szCs w:val="24"/>
        </w:rPr>
        <w:t>.</w:t>
      </w:r>
      <w:proofErr w:type="gramEnd"/>
      <w:r w:rsidRPr="00B776B3">
        <w:rPr>
          <w:rFonts w:ascii="Times New Roman" w:hAnsi="Times New Roman" w:cs="Times New Roman"/>
          <w:color w:val="000000" w:themeColor="text1"/>
          <w:sz w:val="24"/>
          <w:szCs w:val="24"/>
        </w:rPr>
        <w:t xml:space="preserve"> </w:t>
      </w:r>
      <w:proofErr w:type="gramStart"/>
      <w:r w:rsidRPr="00B776B3">
        <w:rPr>
          <w:rFonts w:ascii="Times New Roman" w:hAnsi="Times New Roman" w:cs="Times New Roman"/>
          <w:color w:val="000000" w:themeColor="text1"/>
          <w:sz w:val="24"/>
          <w:szCs w:val="24"/>
        </w:rPr>
        <w:t>к</w:t>
      </w:r>
      <w:proofErr w:type="gramEnd"/>
      <w:r w:rsidRPr="00B776B3">
        <w:rPr>
          <w:rFonts w:ascii="Times New Roman" w:hAnsi="Times New Roman" w:cs="Times New Roman"/>
          <w:color w:val="000000" w:themeColor="text1"/>
          <w:sz w:val="24"/>
          <w:szCs w:val="24"/>
        </w:rPr>
        <w:t xml:space="preserve">урс физика. Подготовка к ЕГЭ 10-11кл. по 0,75ч. </w:t>
      </w:r>
      <w:proofErr w:type="spellStart"/>
      <w:r w:rsidRPr="00B776B3">
        <w:rPr>
          <w:rFonts w:ascii="Times New Roman" w:hAnsi="Times New Roman" w:cs="Times New Roman"/>
          <w:color w:val="000000" w:themeColor="text1"/>
          <w:sz w:val="24"/>
          <w:szCs w:val="24"/>
        </w:rPr>
        <w:t>Семьеведение</w:t>
      </w:r>
      <w:proofErr w:type="spellEnd"/>
      <w:r w:rsidRPr="00B776B3">
        <w:rPr>
          <w:rFonts w:ascii="Times New Roman" w:hAnsi="Times New Roman" w:cs="Times New Roman"/>
          <w:color w:val="000000" w:themeColor="text1"/>
          <w:sz w:val="24"/>
          <w:szCs w:val="24"/>
        </w:rPr>
        <w:t xml:space="preserve"> 10-11 </w:t>
      </w:r>
      <w:proofErr w:type="spellStart"/>
      <w:r w:rsidRPr="00B776B3">
        <w:rPr>
          <w:rFonts w:ascii="Times New Roman" w:hAnsi="Times New Roman" w:cs="Times New Roman"/>
          <w:color w:val="000000" w:themeColor="text1"/>
          <w:sz w:val="24"/>
          <w:szCs w:val="24"/>
        </w:rPr>
        <w:t>кл</w:t>
      </w:r>
      <w:proofErr w:type="spellEnd"/>
      <w:r w:rsidRPr="00B776B3">
        <w:rPr>
          <w:rFonts w:ascii="Times New Roman" w:hAnsi="Times New Roman" w:cs="Times New Roman"/>
          <w:color w:val="000000" w:themeColor="text1"/>
          <w:sz w:val="24"/>
          <w:szCs w:val="24"/>
        </w:rPr>
        <w:t>. по 0,25 ч.</w:t>
      </w:r>
    </w:p>
    <w:p w:rsidR="00E6401E" w:rsidRPr="00B776B3" w:rsidRDefault="00290439" w:rsidP="0025339B">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Н</w:t>
      </w:r>
      <w:r w:rsidR="005B27BA" w:rsidRPr="00B776B3">
        <w:rPr>
          <w:rFonts w:ascii="Times New Roman" w:hAnsi="Times New Roman" w:cs="Times New Roman"/>
          <w:color w:val="000000" w:themeColor="text1"/>
          <w:sz w:val="24"/>
          <w:szCs w:val="24"/>
        </w:rPr>
        <w:t xml:space="preserve">а занятия по выбору </w:t>
      </w:r>
      <w:r w:rsidR="00E6401E" w:rsidRPr="00B776B3">
        <w:rPr>
          <w:rFonts w:ascii="Times New Roman" w:hAnsi="Times New Roman" w:cs="Times New Roman"/>
          <w:color w:val="000000" w:themeColor="text1"/>
          <w:sz w:val="24"/>
          <w:szCs w:val="24"/>
        </w:rPr>
        <w:t>в 10-11 классе</w:t>
      </w:r>
      <w:r w:rsidR="005B27BA" w:rsidRPr="00B776B3">
        <w:rPr>
          <w:rFonts w:ascii="Times New Roman" w:hAnsi="Times New Roman" w:cs="Times New Roman"/>
          <w:color w:val="000000" w:themeColor="text1"/>
          <w:sz w:val="24"/>
          <w:szCs w:val="24"/>
        </w:rPr>
        <w:t xml:space="preserve"> о</w:t>
      </w:r>
      <w:r w:rsidR="009F3EDC" w:rsidRPr="00B776B3">
        <w:rPr>
          <w:rFonts w:ascii="Times New Roman" w:hAnsi="Times New Roman" w:cs="Times New Roman"/>
          <w:color w:val="000000" w:themeColor="text1"/>
          <w:sz w:val="24"/>
          <w:szCs w:val="24"/>
        </w:rPr>
        <w:t>тведены предметы:</w:t>
      </w:r>
    </w:p>
    <w:p w:rsidR="00840AB2" w:rsidRPr="00B776B3" w:rsidRDefault="00E6401E" w:rsidP="0025339B">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 </w:t>
      </w:r>
      <w:r w:rsidR="004A515F" w:rsidRPr="00B776B3">
        <w:rPr>
          <w:rFonts w:ascii="Times New Roman" w:hAnsi="Times New Roman" w:cs="Times New Roman"/>
          <w:color w:val="000000" w:themeColor="text1"/>
          <w:sz w:val="24"/>
          <w:szCs w:val="24"/>
        </w:rPr>
        <w:t>Х</w:t>
      </w:r>
      <w:r w:rsidR="009F3EDC" w:rsidRPr="00B776B3">
        <w:rPr>
          <w:rFonts w:ascii="Times New Roman" w:hAnsi="Times New Roman" w:cs="Times New Roman"/>
          <w:color w:val="000000" w:themeColor="text1"/>
          <w:sz w:val="24"/>
          <w:szCs w:val="24"/>
        </w:rPr>
        <w:t>имия</w:t>
      </w:r>
      <w:r w:rsidR="00C70A56" w:rsidRPr="00B776B3">
        <w:rPr>
          <w:rFonts w:ascii="Times New Roman" w:hAnsi="Times New Roman" w:cs="Times New Roman"/>
          <w:color w:val="000000" w:themeColor="text1"/>
          <w:sz w:val="24"/>
          <w:szCs w:val="24"/>
        </w:rPr>
        <w:t xml:space="preserve"> - </w:t>
      </w:r>
      <w:r w:rsidR="009F3EDC" w:rsidRPr="00B776B3">
        <w:rPr>
          <w:rFonts w:ascii="Times New Roman" w:hAnsi="Times New Roman" w:cs="Times New Roman"/>
          <w:color w:val="000000" w:themeColor="text1"/>
          <w:sz w:val="24"/>
          <w:szCs w:val="24"/>
        </w:rPr>
        <w:t xml:space="preserve"> по</w:t>
      </w:r>
      <w:r w:rsidR="00C70A56" w:rsidRPr="00B776B3">
        <w:rPr>
          <w:rFonts w:ascii="Times New Roman" w:hAnsi="Times New Roman" w:cs="Times New Roman"/>
          <w:color w:val="000000" w:themeColor="text1"/>
          <w:sz w:val="24"/>
          <w:szCs w:val="24"/>
        </w:rPr>
        <w:t xml:space="preserve"> </w:t>
      </w:r>
      <w:r w:rsidR="009F3EDC" w:rsidRPr="00B776B3">
        <w:rPr>
          <w:rFonts w:ascii="Times New Roman" w:hAnsi="Times New Roman" w:cs="Times New Roman"/>
          <w:color w:val="000000" w:themeColor="text1"/>
          <w:sz w:val="24"/>
          <w:szCs w:val="24"/>
        </w:rPr>
        <w:t>1 часу</w:t>
      </w:r>
    </w:p>
    <w:p w:rsidR="00E6401E" w:rsidRPr="00B776B3" w:rsidRDefault="004A515F" w:rsidP="0025339B">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 </w:t>
      </w:r>
      <w:r w:rsidR="00760324" w:rsidRPr="00B776B3">
        <w:rPr>
          <w:rFonts w:ascii="Times New Roman" w:hAnsi="Times New Roman" w:cs="Times New Roman"/>
          <w:color w:val="000000" w:themeColor="text1"/>
          <w:sz w:val="24"/>
          <w:szCs w:val="24"/>
        </w:rPr>
        <w:t xml:space="preserve"> </w:t>
      </w:r>
      <w:r w:rsidRPr="00B776B3">
        <w:rPr>
          <w:rFonts w:ascii="Times New Roman" w:hAnsi="Times New Roman" w:cs="Times New Roman"/>
          <w:color w:val="000000" w:themeColor="text1"/>
          <w:sz w:val="24"/>
          <w:szCs w:val="24"/>
        </w:rPr>
        <w:t>О</w:t>
      </w:r>
      <w:r w:rsidR="00E6401E" w:rsidRPr="00B776B3">
        <w:rPr>
          <w:rFonts w:ascii="Times New Roman" w:hAnsi="Times New Roman" w:cs="Times New Roman"/>
          <w:color w:val="000000" w:themeColor="text1"/>
          <w:sz w:val="24"/>
          <w:szCs w:val="24"/>
        </w:rPr>
        <w:t>бществознание</w:t>
      </w:r>
      <w:r w:rsidR="00C70A56" w:rsidRPr="00B776B3">
        <w:rPr>
          <w:rFonts w:ascii="Times New Roman" w:hAnsi="Times New Roman" w:cs="Times New Roman"/>
          <w:color w:val="000000" w:themeColor="text1"/>
          <w:sz w:val="24"/>
          <w:szCs w:val="24"/>
        </w:rPr>
        <w:t xml:space="preserve"> - </w:t>
      </w:r>
      <w:r w:rsidR="00E6401E" w:rsidRPr="00B776B3">
        <w:rPr>
          <w:rFonts w:ascii="Times New Roman" w:hAnsi="Times New Roman" w:cs="Times New Roman"/>
          <w:color w:val="000000" w:themeColor="text1"/>
          <w:sz w:val="24"/>
          <w:szCs w:val="24"/>
        </w:rPr>
        <w:t xml:space="preserve"> по 1часу</w:t>
      </w:r>
    </w:p>
    <w:p w:rsidR="00E6401E" w:rsidRPr="00B776B3" w:rsidRDefault="0025339B" w:rsidP="0025339B">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  </w:t>
      </w:r>
      <w:r w:rsidR="004A515F" w:rsidRPr="00B776B3">
        <w:rPr>
          <w:rFonts w:ascii="Times New Roman" w:hAnsi="Times New Roman" w:cs="Times New Roman"/>
          <w:color w:val="000000" w:themeColor="text1"/>
          <w:sz w:val="24"/>
          <w:szCs w:val="24"/>
        </w:rPr>
        <w:t>Технология</w:t>
      </w:r>
      <w:r w:rsidR="00C70A56" w:rsidRPr="00B776B3">
        <w:rPr>
          <w:rFonts w:ascii="Times New Roman" w:hAnsi="Times New Roman" w:cs="Times New Roman"/>
          <w:color w:val="000000" w:themeColor="text1"/>
          <w:sz w:val="24"/>
          <w:szCs w:val="24"/>
        </w:rPr>
        <w:t xml:space="preserve"> - </w:t>
      </w:r>
      <w:r w:rsidR="00E6401E" w:rsidRPr="00B776B3">
        <w:rPr>
          <w:rFonts w:ascii="Times New Roman" w:hAnsi="Times New Roman" w:cs="Times New Roman"/>
          <w:color w:val="000000" w:themeColor="text1"/>
          <w:sz w:val="24"/>
          <w:szCs w:val="24"/>
        </w:rPr>
        <w:t xml:space="preserve"> по 1 часу </w:t>
      </w:r>
    </w:p>
    <w:p w:rsidR="00E6401E" w:rsidRPr="00B776B3" w:rsidRDefault="0025339B" w:rsidP="0025339B">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lastRenderedPageBreak/>
        <w:t xml:space="preserve"> </w:t>
      </w:r>
      <w:r w:rsidR="004A515F" w:rsidRPr="00B776B3">
        <w:rPr>
          <w:rFonts w:ascii="Times New Roman" w:hAnsi="Times New Roman" w:cs="Times New Roman"/>
          <w:color w:val="000000" w:themeColor="text1"/>
          <w:sz w:val="24"/>
          <w:szCs w:val="24"/>
        </w:rPr>
        <w:t xml:space="preserve"> География</w:t>
      </w:r>
      <w:r w:rsidR="00C70A56" w:rsidRPr="00B776B3">
        <w:rPr>
          <w:rFonts w:ascii="Times New Roman" w:hAnsi="Times New Roman" w:cs="Times New Roman"/>
          <w:color w:val="000000" w:themeColor="text1"/>
          <w:sz w:val="24"/>
          <w:szCs w:val="24"/>
        </w:rPr>
        <w:t xml:space="preserve"> - </w:t>
      </w:r>
      <w:r w:rsidR="00E6401E" w:rsidRPr="00B776B3">
        <w:rPr>
          <w:rFonts w:ascii="Times New Roman" w:hAnsi="Times New Roman" w:cs="Times New Roman"/>
          <w:color w:val="000000" w:themeColor="text1"/>
          <w:sz w:val="24"/>
          <w:szCs w:val="24"/>
        </w:rPr>
        <w:t xml:space="preserve"> по 1 часу</w:t>
      </w:r>
    </w:p>
    <w:p w:rsidR="00C70A56" w:rsidRPr="00B776B3" w:rsidRDefault="00C70A56" w:rsidP="0025339B">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 </w:t>
      </w:r>
      <w:r w:rsidR="00E6401E" w:rsidRPr="00B776B3">
        <w:rPr>
          <w:rFonts w:ascii="Times New Roman" w:hAnsi="Times New Roman" w:cs="Times New Roman"/>
          <w:color w:val="000000" w:themeColor="text1"/>
          <w:sz w:val="24"/>
          <w:szCs w:val="24"/>
        </w:rPr>
        <w:t xml:space="preserve"> МХК</w:t>
      </w:r>
      <w:r w:rsidRPr="00B776B3">
        <w:rPr>
          <w:rFonts w:ascii="Times New Roman" w:hAnsi="Times New Roman" w:cs="Times New Roman"/>
          <w:color w:val="000000" w:themeColor="text1"/>
          <w:sz w:val="24"/>
          <w:szCs w:val="24"/>
        </w:rPr>
        <w:t xml:space="preserve"> -  по 1 часу</w:t>
      </w:r>
    </w:p>
    <w:p w:rsidR="006870DD" w:rsidRDefault="00E6401E" w:rsidP="0025339B">
      <w:pPr>
        <w:spacing w:after="0" w:line="240" w:lineRule="auto"/>
        <w:ind w:firstLine="709"/>
        <w:rPr>
          <w:rFonts w:ascii="Times New Roman" w:hAnsi="Times New Roman" w:cs="Times New Roman"/>
          <w:b/>
          <w:color w:val="000000" w:themeColor="text1"/>
          <w:sz w:val="24"/>
          <w:szCs w:val="24"/>
        </w:rPr>
      </w:pPr>
      <w:r w:rsidRPr="00B776B3">
        <w:rPr>
          <w:rFonts w:ascii="Times New Roman" w:hAnsi="Times New Roman" w:cs="Times New Roman"/>
          <w:color w:val="000000" w:themeColor="text1"/>
          <w:sz w:val="24"/>
          <w:szCs w:val="24"/>
        </w:rPr>
        <w:t xml:space="preserve"> </w:t>
      </w:r>
      <w:r w:rsidR="00760324" w:rsidRPr="00B776B3">
        <w:rPr>
          <w:rFonts w:ascii="Times New Roman" w:hAnsi="Times New Roman" w:cs="Times New Roman"/>
          <w:color w:val="000000" w:themeColor="text1"/>
          <w:sz w:val="24"/>
          <w:szCs w:val="24"/>
        </w:rPr>
        <w:t xml:space="preserve"> </w:t>
      </w:r>
      <w:r w:rsidR="004A515F" w:rsidRPr="00B776B3">
        <w:rPr>
          <w:rFonts w:ascii="Times New Roman" w:hAnsi="Times New Roman" w:cs="Times New Roman"/>
          <w:b/>
          <w:color w:val="000000" w:themeColor="text1"/>
          <w:sz w:val="24"/>
          <w:szCs w:val="24"/>
        </w:rPr>
        <w:t>Ф</w:t>
      </w:r>
      <w:r w:rsidR="00C8360A" w:rsidRPr="00B776B3">
        <w:rPr>
          <w:rFonts w:ascii="Times New Roman" w:hAnsi="Times New Roman" w:cs="Times New Roman"/>
          <w:b/>
          <w:color w:val="000000" w:themeColor="text1"/>
          <w:sz w:val="24"/>
          <w:szCs w:val="24"/>
        </w:rPr>
        <w:t>изика в 10</w:t>
      </w:r>
      <w:r w:rsidR="0061399E">
        <w:rPr>
          <w:rFonts w:ascii="Times New Roman" w:hAnsi="Times New Roman" w:cs="Times New Roman"/>
          <w:b/>
          <w:color w:val="000000" w:themeColor="text1"/>
          <w:sz w:val="24"/>
          <w:szCs w:val="24"/>
        </w:rPr>
        <w:t>кл.</w:t>
      </w:r>
      <w:r w:rsidR="006870DD">
        <w:rPr>
          <w:rFonts w:ascii="Times New Roman" w:hAnsi="Times New Roman" w:cs="Times New Roman"/>
          <w:b/>
          <w:color w:val="000000" w:themeColor="text1"/>
          <w:sz w:val="24"/>
          <w:szCs w:val="24"/>
        </w:rPr>
        <w:t>:</w:t>
      </w:r>
      <w:r w:rsidR="00C8360A" w:rsidRPr="00B776B3">
        <w:rPr>
          <w:rFonts w:ascii="Times New Roman" w:hAnsi="Times New Roman" w:cs="Times New Roman"/>
          <w:b/>
          <w:color w:val="000000" w:themeColor="text1"/>
          <w:sz w:val="24"/>
          <w:szCs w:val="24"/>
        </w:rPr>
        <w:t xml:space="preserve"> в 1 полугодии </w:t>
      </w:r>
      <w:proofErr w:type="gramStart"/>
      <w:r w:rsidR="0061399E">
        <w:rPr>
          <w:rFonts w:ascii="Times New Roman" w:hAnsi="Times New Roman" w:cs="Times New Roman"/>
          <w:b/>
          <w:color w:val="000000" w:themeColor="text1"/>
          <w:sz w:val="24"/>
          <w:szCs w:val="24"/>
        </w:rPr>
        <w:t>-</w:t>
      </w:r>
      <w:r w:rsidR="00C8360A" w:rsidRPr="00B776B3">
        <w:rPr>
          <w:rFonts w:ascii="Times New Roman" w:hAnsi="Times New Roman" w:cs="Times New Roman"/>
          <w:b/>
          <w:color w:val="000000" w:themeColor="text1"/>
          <w:sz w:val="24"/>
          <w:szCs w:val="24"/>
        </w:rPr>
        <w:t>п</w:t>
      </w:r>
      <w:proofErr w:type="gramEnd"/>
      <w:r w:rsidR="00C8360A" w:rsidRPr="00B776B3">
        <w:rPr>
          <w:rFonts w:ascii="Times New Roman" w:hAnsi="Times New Roman" w:cs="Times New Roman"/>
          <w:b/>
          <w:color w:val="000000" w:themeColor="text1"/>
          <w:sz w:val="24"/>
          <w:szCs w:val="24"/>
        </w:rPr>
        <w:t xml:space="preserve">о 2 часа, </w:t>
      </w:r>
    </w:p>
    <w:p w:rsidR="00C8360A" w:rsidRPr="00B776B3" w:rsidRDefault="006870DD" w:rsidP="0025339B">
      <w:pPr>
        <w:spacing w:after="0" w:line="240" w:lineRule="auto"/>
        <w:ind w:firstLine="709"/>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во 2 полугодии</w:t>
      </w:r>
      <w:r w:rsidR="00C8360A" w:rsidRPr="00B776B3">
        <w:rPr>
          <w:rFonts w:ascii="Times New Roman" w:hAnsi="Times New Roman" w:cs="Times New Roman"/>
          <w:b/>
          <w:color w:val="000000" w:themeColor="text1"/>
          <w:sz w:val="24"/>
          <w:szCs w:val="24"/>
        </w:rPr>
        <w:t xml:space="preserve"> 1ча</w:t>
      </w:r>
      <w:proofErr w:type="gramStart"/>
      <w:r w:rsidR="00C8360A" w:rsidRPr="00B776B3">
        <w:rPr>
          <w:rFonts w:ascii="Times New Roman" w:hAnsi="Times New Roman" w:cs="Times New Roman"/>
          <w:b/>
          <w:color w:val="000000" w:themeColor="text1"/>
          <w:sz w:val="24"/>
          <w:szCs w:val="24"/>
        </w:rPr>
        <w:t>с-</w:t>
      </w:r>
      <w:proofErr w:type="gramEnd"/>
      <w:r w:rsidR="00C8360A" w:rsidRPr="00B776B3">
        <w:rPr>
          <w:rFonts w:ascii="Times New Roman" w:hAnsi="Times New Roman" w:cs="Times New Roman"/>
          <w:b/>
          <w:color w:val="000000" w:themeColor="text1"/>
          <w:sz w:val="24"/>
          <w:szCs w:val="24"/>
        </w:rPr>
        <w:t xml:space="preserve"> физика,1 час- астрономия</w:t>
      </w:r>
      <w:r w:rsidR="00C8360A" w:rsidRPr="00B776B3">
        <w:rPr>
          <w:rFonts w:ascii="Times New Roman" w:hAnsi="Times New Roman" w:cs="Times New Roman"/>
          <w:color w:val="000000" w:themeColor="text1"/>
          <w:sz w:val="24"/>
          <w:szCs w:val="24"/>
        </w:rPr>
        <w:t>.</w:t>
      </w:r>
    </w:p>
    <w:p w:rsidR="004A515F" w:rsidRPr="00B776B3" w:rsidRDefault="00C8360A" w:rsidP="0025339B">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 </w:t>
      </w:r>
      <w:r w:rsidR="006870DD">
        <w:rPr>
          <w:rFonts w:ascii="Times New Roman" w:hAnsi="Times New Roman" w:cs="Times New Roman"/>
          <w:color w:val="000000" w:themeColor="text1"/>
          <w:sz w:val="24"/>
          <w:szCs w:val="24"/>
        </w:rPr>
        <w:t>Физика</w:t>
      </w:r>
      <w:r w:rsidR="00ED690A">
        <w:rPr>
          <w:rFonts w:ascii="Times New Roman" w:hAnsi="Times New Roman" w:cs="Times New Roman"/>
          <w:color w:val="000000" w:themeColor="text1"/>
          <w:sz w:val="24"/>
          <w:szCs w:val="24"/>
        </w:rPr>
        <w:t xml:space="preserve"> 11кл. - 1</w:t>
      </w:r>
      <w:r w:rsidRPr="00B776B3">
        <w:rPr>
          <w:rFonts w:ascii="Times New Roman" w:hAnsi="Times New Roman" w:cs="Times New Roman"/>
          <w:color w:val="000000" w:themeColor="text1"/>
          <w:sz w:val="24"/>
          <w:szCs w:val="24"/>
        </w:rPr>
        <w:t xml:space="preserve"> часа</w:t>
      </w:r>
      <w:r w:rsidR="00ED690A">
        <w:rPr>
          <w:rFonts w:ascii="Times New Roman" w:hAnsi="Times New Roman" w:cs="Times New Roman"/>
          <w:color w:val="000000" w:themeColor="text1"/>
          <w:sz w:val="24"/>
          <w:szCs w:val="24"/>
        </w:rPr>
        <w:t xml:space="preserve"> в 1 полугодии; во 2 полугодии по 2 часа.</w:t>
      </w:r>
    </w:p>
    <w:p w:rsidR="00E6401E" w:rsidRPr="00B776B3" w:rsidRDefault="00760324" w:rsidP="0025339B">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  </w:t>
      </w:r>
      <w:r w:rsidR="004A515F" w:rsidRPr="00B776B3">
        <w:rPr>
          <w:rFonts w:ascii="Times New Roman" w:hAnsi="Times New Roman" w:cs="Times New Roman"/>
          <w:color w:val="000000" w:themeColor="text1"/>
          <w:sz w:val="24"/>
          <w:szCs w:val="24"/>
        </w:rPr>
        <w:t xml:space="preserve">Биология - </w:t>
      </w:r>
      <w:r w:rsidR="00E6401E" w:rsidRPr="00B776B3">
        <w:rPr>
          <w:rFonts w:ascii="Times New Roman" w:hAnsi="Times New Roman" w:cs="Times New Roman"/>
          <w:color w:val="000000" w:themeColor="text1"/>
          <w:sz w:val="24"/>
          <w:szCs w:val="24"/>
        </w:rPr>
        <w:t xml:space="preserve"> по 1 часу</w:t>
      </w:r>
    </w:p>
    <w:p w:rsidR="009A5798" w:rsidRPr="00B776B3" w:rsidRDefault="00760324" w:rsidP="00760324">
      <w:pPr>
        <w:spacing w:after="0" w:line="240" w:lineRule="auto"/>
        <w:ind w:firstLine="709"/>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  </w:t>
      </w:r>
      <w:r w:rsidR="009A5798" w:rsidRPr="00B776B3">
        <w:rPr>
          <w:rFonts w:ascii="Times New Roman" w:hAnsi="Times New Roman" w:cs="Times New Roman"/>
          <w:color w:val="000000" w:themeColor="text1"/>
          <w:sz w:val="24"/>
          <w:szCs w:val="24"/>
        </w:rPr>
        <w:t>Информат</w:t>
      </w:r>
      <w:r w:rsidRPr="00B776B3">
        <w:rPr>
          <w:rFonts w:ascii="Times New Roman" w:hAnsi="Times New Roman" w:cs="Times New Roman"/>
          <w:color w:val="000000" w:themeColor="text1"/>
          <w:sz w:val="24"/>
          <w:szCs w:val="24"/>
        </w:rPr>
        <w:t xml:space="preserve">ика и ИКТ 10-11 </w:t>
      </w:r>
      <w:proofErr w:type="spellStart"/>
      <w:r w:rsidRPr="00B776B3">
        <w:rPr>
          <w:rFonts w:ascii="Times New Roman" w:hAnsi="Times New Roman" w:cs="Times New Roman"/>
          <w:color w:val="000000" w:themeColor="text1"/>
          <w:sz w:val="24"/>
          <w:szCs w:val="24"/>
        </w:rPr>
        <w:t>кл</w:t>
      </w:r>
      <w:proofErr w:type="spellEnd"/>
      <w:r w:rsidRPr="00B776B3">
        <w:rPr>
          <w:rFonts w:ascii="Times New Roman" w:hAnsi="Times New Roman" w:cs="Times New Roman"/>
          <w:color w:val="000000" w:themeColor="text1"/>
          <w:sz w:val="24"/>
          <w:szCs w:val="24"/>
        </w:rPr>
        <w:t>. по 1 часу</w:t>
      </w:r>
    </w:p>
    <w:p w:rsidR="004D679D" w:rsidRPr="00B776B3" w:rsidRDefault="00760324" w:rsidP="00760324">
      <w:pPr>
        <w:pStyle w:val="aa"/>
        <w:spacing w:before="60"/>
        <w:ind w:firstLine="709"/>
        <w:jc w:val="left"/>
        <w:rPr>
          <w:color w:val="000000" w:themeColor="text1"/>
          <w:szCs w:val="24"/>
        </w:rPr>
      </w:pPr>
      <w:r w:rsidRPr="00B776B3">
        <w:rPr>
          <w:color w:val="000000" w:themeColor="text1"/>
          <w:szCs w:val="24"/>
        </w:rPr>
        <w:t xml:space="preserve">Часы, </w:t>
      </w:r>
      <w:r w:rsidR="00C341B9" w:rsidRPr="00B776B3">
        <w:rPr>
          <w:color w:val="000000" w:themeColor="text1"/>
          <w:szCs w:val="24"/>
        </w:rPr>
        <w:t xml:space="preserve">отведенные на компонент образовательного учреждения, </w:t>
      </w:r>
      <w:r w:rsidR="00C341B9" w:rsidRPr="00B776B3">
        <w:rPr>
          <w:b/>
          <w:i/>
          <w:color w:val="000000" w:themeColor="text1"/>
          <w:szCs w:val="24"/>
        </w:rPr>
        <w:t>используются для:</w:t>
      </w:r>
      <w:r w:rsidR="00C341B9" w:rsidRPr="00B776B3">
        <w:rPr>
          <w:color w:val="000000" w:themeColor="text1"/>
          <w:szCs w:val="24"/>
        </w:rPr>
        <w:t xml:space="preserve"> преподавания учебных предметов, предлагаемых образовательным учреждением; проведения учебных практик и исследовательской деятельности; осуществления образовательных проектов и т.п. А также используются  для увеличения количества часов, отведенных на преподавание базовых учебных пр</w:t>
      </w:r>
      <w:r w:rsidR="00B65A07" w:rsidRPr="00B776B3">
        <w:rPr>
          <w:color w:val="000000" w:themeColor="text1"/>
          <w:szCs w:val="24"/>
        </w:rPr>
        <w:t>едметов федерального компонента с целью</w:t>
      </w:r>
      <w:r w:rsidR="004D679D" w:rsidRPr="00B776B3">
        <w:rPr>
          <w:color w:val="000000" w:themeColor="text1"/>
          <w:szCs w:val="24"/>
        </w:rPr>
        <w:t xml:space="preserve"> выполнения програ</w:t>
      </w:r>
      <w:r w:rsidR="0052051E" w:rsidRPr="00B776B3">
        <w:rPr>
          <w:color w:val="000000" w:themeColor="text1"/>
          <w:szCs w:val="24"/>
        </w:rPr>
        <w:t>ммы в полном объеме по предмету.</w:t>
      </w:r>
      <w:r w:rsidR="004D679D" w:rsidRPr="00B776B3">
        <w:rPr>
          <w:color w:val="000000" w:themeColor="text1"/>
          <w:szCs w:val="24"/>
        </w:rPr>
        <w:t xml:space="preserve"> </w:t>
      </w:r>
    </w:p>
    <w:p w:rsidR="0052051E" w:rsidRPr="00B776B3" w:rsidRDefault="00C8360A" w:rsidP="00627FA4">
      <w:pPr>
        <w:jc w:val="both"/>
        <w:rPr>
          <w:rFonts w:ascii="Times New Roman" w:hAnsi="Times New Roman" w:cs="Times New Roman"/>
          <w:color w:val="000000" w:themeColor="text1"/>
          <w:sz w:val="24"/>
          <w:szCs w:val="24"/>
        </w:rPr>
      </w:pPr>
      <w:r w:rsidRPr="00B776B3">
        <w:rPr>
          <w:rFonts w:ascii="Times New Roman" w:hAnsi="Times New Roman" w:cs="Times New Roman"/>
          <w:color w:val="000000" w:themeColor="text1"/>
          <w:sz w:val="24"/>
          <w:szCs w:val="24"/>
        </w:rPr>
        <w:t xml:space="preserve">            </w:t>
      </w:r>
      <w:r w:rsidR="00B86446" w:rsidRPr="00B776B3">
        <w:rPr>
          <w:rFonts w:ascii="Times New Roman" w:eastAsia="Times New Roman" w:hAnsi="Times New Roman" w:cs="Times New Roman"/>
          <w:color w:val="000000" w:themeColor="text1"/>
          <w:sz w:val="24"/>
          <w:szCs w:val="24"/>
          <w:lang w:eastAsia="ru-RU"/>
        </w:rPr>
        <w:t>Элективные учебные предметы обязательные  по выбору учащихся за счет школьного компонента предназначенные для развития содержания базовых предметов и получения дополнительной подготовки для сдачи единого государственного экзамена по обязательным предметам и предметам по выбору учащи</w:t>
      </w:r>
      <w:r w:rsidR="0052051E" w:rsidRPr="00B776B3">
        <w:rPr>
          <w:rFonts w:ascii="Times New Roman" w:eastAsia="Times New Roman" w:hAnsi="Times New Roman" w:cs="Times New Roman"/>
          <w:color w:val="000000" w:themeColor="text1"/>
          <w:sz w:val="24"/>
          <w:szCs w:val="24"/>
          <w:lang w:eastAsia="ru-RU"/>
        </w:rPr>
        <w:t xml:space="preserve">хся. </w:t>
      </w:r>
    </w:p>
    <w:p w:rsidR="009C2B7A" w:rsidRPr="00B776B3" w:rsidRDefault="0046763F" w:rsidP="0046763F">
      <w:pPr>
        <w:spacing w:after="0" w:line="240" w:lineRule="auto"/>
        <w:rPr>
          <w:rFonts w:ascii="Times New Roman" w:eastAsia="Times New Roman" w:hAnsi="Times New Roman" w:cs="Times New Roman"/>
          <w:color w:val="000000" w:themeColor="text1"/>
          <w:sz w:val="24"/>
          <w:szCs w:val="24"/>
          <w:lang w:eastAsia="ru-RU"/>
        </w:rPr>
      </w:pPr>
      <w:r w:rsidRPr="00B776B3">
        <w:rPr>
          <w:rFonts w:ascii="Times New Roman" w:eastAsia="Times New Roman" w:hAnsi="Times New Roman" w:cs="Times New Roman"/>
          <w:color w:val="000000" w:themeColor="text1"/>
          <w:sz w:val="24"/>
          <w:szCs w:val="24"/>
          <w:lang w:eastAsia="ru-RU"/>
        </w:rPr>
        <w:t xml:space="preserve">         </w:t>
      </w:r>
      <w:r w:rsidR="00BC17E1">
        <w:rPr>
          <w:rFonts w:ascii="Times New Roman" w:hAnsi="Times New Roman" w:cs="Times New Roman"/>
          <w:color w:val="000000" w:themeColor="text1"/>
          <w:sz w:val="24"/>
          <w:szCs w:val="24"/>
        </w:rPr>
        <w:t>В 201</w:t>
      </w:r>
      <w:r w:rsidR="006870DD">
        <w:rPr>
          <w:rFonts w:ascii="Times New Roman" w:hAnsi="Times New Roman" w:cs="Times New Roman"/>
          <w:color w:val="000000" w:themeColor="text1"/>
          <w:sz w:val="24"/>
          <w:szCs w:val="24"/>
        </w:rPr>
        <w:t>8-2019</w:t>
      </w:r>
      <w:r w:rsidR="00B74550" w:rsidRPr="00B776B3">
        <w:rPr>
          <w:rFonts w:ascii="Times New Roman" w:hAnsi="Times New Roman" w:cs="Times New Roman"/>
          <w:color w:val="000000" w:themeColor="text1"/>
          <w:sz w:val="24"/>
          <w:szCs w:val="24"/>
        </w:rPr>
        <w:t xml:space="preserve"> учебно</w:t>
      </w:r>
      <w:r w:rsidR="00F377E8" w:rsidRPr="00B776B3">
        <w:rPr>
          <w:rFonts w:ascii="Times New Roman" w:hAnsi="Times New Roman" w:cs="Times New Roman"/>
          <w:color w:val="000000" w:themeColor="text1"/>
          <w:sz w:val="24"/>
          <w:szCs w:val="24"/>
        </w:rPr>
        <w:t>м году на изучение курса</w:t>
      </w:r>
      <w:r w:rsidR="00F377E8" w:rsidRPr="00B776B3">
        <w:rPr>
          <w:rFonts w:ascii="Times New Roman" w:hAnsi="Times New Roman" w:cs="Times New Roman"/>
          <w:bCs/>
          <w:color w:val="000000" w:themeColor="text1"/>
          <w:sz w:val="24"/>
          <w:szCs w:val="24"/>
        </w:rPr>
        <w:t xml:space="preserve"> </w:t>
      </w:r>
      <w:r w:rsidR="009C2B7A" w:rsidRPr="00B776B3">
        <w:rPr>
          <w:rFonts w:ascii="Times New Roman" w:hAnsi="Times New Roman" w:cs="Times New Roman"/>
          <w:color w:val="000000" w:themeColor="text1"/>
          <w:sz w:val="24"/>
          <w:szCs w:val="24"/>
        </w:rPr>
        <w:t>С</w:t>
      </w:r>
      <w:r w:rsidR="00B74550" w:rsidRPr="00B776B3">
        <w:rPr>
          <w:rFonts w:ascii="Times New Roman" w:hAnsi="Times New Roman" w:cs="Times New Roman"/>
          <w:color w:val="000000" w:themeColor="text1"/>
          <w:sz w:val="24"/>
          <w:szCs w:val="24"/>
        </w:rPr>
        <w:t>емьеведение</w:t>
      </w:r>
      <w:r w:rsidR="009C2B7A" w:rsidRPr="00B776B3">
        <w:rPr>
          <w:rFonts w:ascii="Times New Roman" w:hAnsi="Times New Roman" w:cs="Times New Roman"/>
          <w:color w:val="000000" w:themeColor="text1"/>
          <w:sz w:val="24"/>
          <w:szCs w:val="24"/>
        </w:rPr>
        <w:t xml:space="preserve"> </w:t>
      </w:r>
      <w:r w:rsidR="00F377E8" w:rsidRPr="00B776B3">
        <w:rPr>
          <w:rFonts w:ascii="Times New Roman" w:hAnsi="Times New Roman" w:cs="Times New Roman"/>
          <w:color w:val="000000" w:themeColor="text1"/>
          <w:sz w:val="24"/>
          <w:szCs w:val="24"/>
        </w:rPr>
        <w:t xml:space="preserve">  с 1 по11</w:t>
      </w:r>
      <w:r w:rsidR="009C2B7A" w:rsidRPr="00B776B3">
        <w:rPr>
          <w:rFonts w:ascii="Times New Roman" w:hAnsi="Times New Roman" w:cs="Times New Roman"/>
          <w:color w:val="000000" w:themeColor="text1"/>
          <w:sz w:val="24"/>
          <w:szCs w:val="24"/>
        </w:rPr>
        <w:t xml:space="preserve"> классы</w:t>
      </w:r>
      <w:r w:rsidR="00301D14" w:rsidRPr="00B776B3">
        <w:rPr>
          <w:rFonts w:ascii="Times New Roman" w:hAnsi="Times New Roman" w:cs="Times New Roman"/>
          <w:color w:val="000000" w:themeColor="text1"/>
          <w:sz w:val="24"/>
          <w:szCs w:val="24"/>
        </w:rPr>
        <w:t xml:space="preserve"> в учебном плане </w:t>
      </w:r>
      <w:r w:rsidR="00F377E8" w:rsidRPr="00B776B3">
        <w:rPr>
          <w:rFonts w:ascii="Times New Roman" w:hAnsi="Times New Roman" w:cs="Times New Roman"/>
          <w:color w:val="000000" w:themeColor="text1"/>
          <w:sz w:val="24"/>
          <w:szCs w:val="24"/>
        </w:rPr>
        <w:t xml:space="preserve"> отведено по 0,25 часа в части формируемой участниками образовательного процесса</w:t>
      </w:r>
      <w:r w:rsidR="00301D14" w:rsidRPr="00B776B3">
        <w:rPr>
          <w:rFonts w:ascii="Times New Roman" w:hAnsi="Times New Roman" w:cs="Times New Roman"/>
          <w:color w:val="000000" w:themeColor="text1"/>
          <w:sz w:val="24"/>
          <w:szCs w:val="24"/>
        </w:rPr>
        <w:t xml:space="preserve"> и будет изучаться на первой недели месяца.</w:t>
      </w:r>
    </w:p>
    <w:p w:rsidR="00B74550" w:rsidRPr="00B776B3" w:rsidRDefault="00627FA4" w:rsidP="00760324">
      <w:pPr>
        <w:spacing w:after="0" w:line="240" w:lineRule="auto"/>
        <w:rPr>
          <w:rFonts w:ascii="Times New Roman" w:hAnsi="Times New Roman" w:cs="Times New Roman"/>
          <w:bCs/>
          <w:color w:val="000000" w:themeColor="text1"/>
          <w:sz w:val="24"/>
          <w:szCs w:val="24"/>
        </w:rPr>
      </w:pPr>
      <w:r w:rsidRPr="00B776B3">
        <w:rPr>
          <w:rFonts w:ascii="Times New Roman" w:hAnsi="Times New Roman" w:cs="Times New Roman"/>
          <w:b/>
          <w:color w:val="000000" w:themeColor="text1"/>
          <w:sz w:val="24"/>
          <w:szCs w:val="24"/>
        </w:rPr>
        <w:t xml:space="preserve"> Часы «</w:t>
      </w:r>
      <w:r w:rsidR="009C2B7A" w:rsidRPr="00B776B3">
        <w:rPr>
          <w:rFonts w:ascii="Times New Roman" w:hAnsi="Times New Roman" w:cs="Times New Roman"/>
          <w:b/>
          <w:color w:val="000000" w:themeColor="text1"/>
          <w:sz w:val="24"/>
          <w:szCs w:val="24"/>
        </w:rPr>
        <w:t xml:space="preserve"> Э</w:t>
      </w:r>
      <w:r w:rsidR="00B74550" w:rsidRPr="00B776B3">
        <w:rPr>
          <w:rFonts w:ascii="Times New Roman" w:hAnsi="Times New Roman" w:cs="Times New Roman"/>
          <w:b/>
          <w:color w:val="000000" w:themeColor="text1"/>
          <w:sz w:val="24"/>
          <w:szCs w:val="24"/>
        </w:rPr>
        <w:t>тикет, здоровое питание</w:t>
      </w:r>
      <w:r w:rsidRPr="00B776B3">
        <w:rPr>
          <w:rFonts w:ascii="Times New Roman" w:hAnsi="Times New Roman" w:cs="Times New Roman"/>
          <w:b/>
          <w:color w:val="000000" w:themeColor="text1"/>
          <w:sz w:val="24"/>
          <w:szCs w:val="24"/>
        </w:rPr>
        <w:t>»</w:t>
      </w:r>
      <w:r w:rsidR="00B74550" w:rsidRPr="00B776B3">
        <w:rPr>
          <w:rFonts w:ascii="Times New Roman" w:hAnsi="Times New Roman" w:cs="Times New Roman"/>
          <w:color w:val="000000" w:themeColor="text1"/>
          <w:sz w:val="24"/>
          <w:szCs w:val="24"/>
        </w:rPr>
        <w:t xml:space="preserve"> с 1 по 11 классы </w:t>
      </w:r>
      <w:r w:rsidR="009C2B7A" w:rsidRPr="00B776B3">
        <w:rPr>
          <w:rFonts w:ascii="Times New Roman" w:hAnsi="Times New Roman" w:cs="Times New Roman"/>
          <w:color w:val="000000" w:themeColor="text1"/>
          <w:sz w:val="24"/>
          <w:szCs w:val="24"/>
        </w:rPr>
        <w:t xml:space="preserve">будут проводиться </w:t>
      </w:r>
      <w:r w:rsidR="00B74550" w:rsidRPr="00B776B3">
        <w:rPr>
          <w:rFonts w:ascii="Times New Roman" w:hAnsi="Times New Roman" w:cs="Times New Roman"/>
          <w:color w:val="000000" w:themeColor="text1"/>
          <w:sz w:val="24"/>
          <w:szCs w:val="24"/>
        </w:rPr>
        <w:t>на классных часах по 1 часу в месяц в целях привития культуры, здорового питания, поведения.</w:t>
      </w:r>
    </w:p>
    <w:p w:rsidR="004D679D" w:rsidRPr="00B776B3" w:rsidRDefault="004D679D" w:rsidP="00760324">
      <w:pPr>
        <w:pStyle w:val="aa"/>
        <w:rPr>
          <w:color w:val="000000" w:themeColor="text1"/>
          <w:sz w:val="22"/>
        </w:rPr>
      </w:pPr>
    </w:p>
    <w:p w:rsidR="007D3019" w:rsidRPr="00DF66D6" w:rsidRDefault="007D3019" w:rsidP="007D3019">
      <w:pPr>
        <w:spacing w:after="0" w:line="240" w:lineRule="auto"/>
        <w:jc w:val="center"/>
        <w:rPr>
          <w:rFonts w:ascii="Times New Roman" w:hAnsi="Times New Roman" w:cs="Times New Roman"/>
          <w:b/>
          <w:bCs/>
          <w:sz w:val="20"/>
          <w:szCs w:val="20"/>
          <w:lang w:eastAsia="ru-RU"/>
        </w:rPr>
      </w:pPr>
      <w:r w:rsidRPr="00DF66D6">
        <w:rPr>
          <w:rFonts w:ascii="Times New Roman" w:hAnsi="Times New Roman" w:cs="Times New Roman"/>
          <w:b/>
          <w:bCs/>
          <w:sz w:val="20"/>
          <w:szCs w:val="20"/>
          <w:lang w:eastAsia="ru-RU"/>
        </w:rPr>
        <w:t xml:space="preserve">Формы промежуточной аттестации </w:t>
      </w:r>
      <w:proofErr w:type="gramStart"/>
      <w:r w:rsidRPr="00DF66D6">
        <w:rPr>
          <w:rFonts w:ascii="Times New Roman" w:hAnsi="Times New Roman" w:cs="Times New Roman"/>
          <w:b/>
          <w:bCs/>
          <w:sz w:val="20"/>
          <w:szCs w:val="20"/>
          <w:lang w:eastAsia="ru-RU"/>
        </w:rPr>
        <w:t>обучающихся</w:t>
      </w:r>
      <w:proofErr w:type="gramEnd"/>
      <w:r w:rsidRPr="00DF66D6">
        <w:rPr>
          <w:rFonts w:ascii="Times New Roman" w:hAnsi="Times New Roman" w:cs="Times New Roman"/>
          <w:b/>
          <w:bCs/>
          <w:sz w:val="20"/>
          <w:szCs w:val="20"/>
          <w:lang w:eastAsia="ru-RU"/>
        </w:rPr>
        <w:t xml:space="preserve"> 10</w:t>
      </w:r>
      <w:r>
        <w:rPr>
          <w:rFonts w:ascii="Times New Roman" w:hAnsi="Times New Roman" w:cs="Times New Roman"/>
          <w:b/>
          <w:bCs/>
          <w:sz w:val="20"/>
          <w:szCs w:val="20"/>
          <w:lang w:eastAsia="ru-RU"/>
        </w:rPr>
        <w:t>-11 классы</w:t>
      </w:r>
    </w:p>
    <w:p w:rsidR="007D3019" w:rsidRPr="00DF66D6" w:rsidRDefault="007D3019" w:rsidP="007D3019">
      <w:pPr>
        <w:spacing w:after="0" w:line="240" w:lineRule="auto"/>
        <w:jc w:val="center"/>
        <w:rPr>
          <w:rFonts w:ascii="Times New Roman" w:hAnsi="Times New Roman" w:cs="Times New Roman"/>
          <w:b/>
          <w:bCs/>
          <w:sz w:val="20"/>
          <w:szCs w:val="20"/>
          <w:lang w:eastAsia="ru-RU"/>
        </w:rPr>
      </w:pPr>
    </w:p>
    <w:tbl>
      <w:tblPr>
        <w:tblStyle w:val="af2"/>
        <w:tblW w:w="0" w:type="auto"/>
        <w:tblInd w:w="-34" w:type="dxa"/>
        <w:tblLook w:val="04A0" w:firstRow="1" w:lastRow="0" w:firstColumn="1" w:lastColumn="0" w:noHBand="0" w:noVBand="1"/>
      </w:tblPr>
      <w:tblGrid>
        <w:gridCol w:w="5814"/>
        <w:gridCol w:w="3685"/>
      </w:tblGrid>
      <w:tr w:rsidR="007D3019" w:rsidRPr="00DF66D6" w:rsidTr="007D3019">
        <w:trPr>
          <w:trHeight w:val="634"/>
        </w:trPr>
        <w:tc>
          <w:tcPr>
            <w:tcW w:w="5814" w:type="dxa"/>
          </w:tcPr>
          <w:p w:rsidR="007D3019" w:rsidRPr="00DF66D6" w:rsidRDefault="007D3019" w:rsidP="007D3019">
            <w:pPr>
              <w:jc w:val="center"/>
              <w:rPr>
                <w:rFonts w:ascii="Times New Roman" w:hAnsi="Times New Roman"/>
                <w:b/>
                <w:bCs/>
                <w:sz w:val="20"/>
                <w:szCs w:val="20"/>
                <w:lang w:eastAsia="ru-RU"/>
              </w:rPr>
            </w:pPr>
            <w:r w:rsidRPr="00DF66D6">
              <w:rPr>
                <w:rFonts w:ascii="Times New Roman" w:hAnsi="Times New Roman"/>
                <w:b/>
                <w:bCs/>
                <w:sz w:val="20"/>
                <w:szCs w:val="20"/>
                <w:lang w:eastAsia="ru-RU"/>
              </w:rPr>
              <w:t>Учебные предметы</w:t>
            </w:r>
          </w:p>
        </w:tc>
        <w:tc>
          <w:tcPr>
            <w:tcW w:w="3685" w:type="dxa"/>
          </w:tcPr>
          <w:p w:rsidR="007D3019" w:rsidRPr="00DF66D6" w:rsidRDefault="007D3019" w:rsidP="007D3019">
            <w:pPr>
              <w:jc w:val="center"/>
              <w:rPr>
                <w:rFonts w:ascii="Times New Roman" w:hAnsi="Times New Roman"/>
                <w:b/>
                <w:bCs/>
                <w:sz w:val="20"/>
                <w:szCs w:val="20"/>
                <w:lang w:eastAsia="ru-RU"/>
              </w:rPr>
            </w:pPr>
            <w:r w:rsidRPr="00DF66D6">
              <w:rPr>
                <w:rFonts w:ascii="Times New Roman" w:hAnsi="Times New Roman"/>
                <w:b/>
                <w:bCs/>
                <w:sz w:val="20"/>
                <w:szCs w:val="20"/>
                <w:lang w:eastAsia="ru-RU"/>
              </w:rPr>
              <w:t>Форма промежуточной аттестации</w:t>
            </w:r>
          </w:p>
        </w:tc>
      </w:tr>
      <w:tr w:rsidR="007D3019" w:rsidRPr="00DF66D6" w:rsidTr="007D3019">
        <w:trPr>
          <w:trHeight w:val="396"/>
        </w:trPr>
        <w:tc>
          <w:tcPr>
            <w:tcW w:w="5814" w:type="dxa"/>
          </w:tcPr>
          <w:p w:rsidR="007D3019" w:rsidRPr="00DF66D6" w:rsidRDefault="007D3019" w:rsidP="007D3019">
            <w:pPr>
              <w:rPr>
                <w:rFonts w:ascii="Times New Roman" w:hAnsi="Times New Roman"/>
                <w:bCs/>
                <w:sz w:val="20"/>
                <w:szCs w:val="20"/>
                <w:lang w:eastAsia="ru-RU"/>
              </w:rPr>
            </w:pPr>
            <w:r w:rsidRPr="00DF66D6">
              <w:rPr>
                <w:rFonts w:ascii="Times New Roman" w:hAnsi="Times New Roman"/>
                <w:bCs/>
                <w:sz w:val="20"/>
                <w:szCs w:val="20"/>
                <w:lang w:eastAsia="ru-RU"/>
              </w:rPr>
              <w:t>Русский язык</w:t>
            </w:r>
          </w:p>
        </w:tc>
        <w:tc>
          <w:tcPr>
            <w:tcW w:w="3685" w:type="dxa"/>
          </w:tcPr>
          <w:p w:rsidR="007D3019" w:rsidRPr="00DF66D6" w:rsidRDefault="007D3019" w:rsidP="007D3019">
            <w:pPr>
              <w:jc w:val="center"/>
              <w:rPr>
                <w:rFonts w:ascii="Times New Roman" w:hAnsi="Times New Roman"/>
                <w:bCs/>
                <w:sz w:val="20"/>
                <w:szCs w:val="20"/>
                <w:lang w:eastAsia="ru-RU"/>
              </w:rPr>
            </w:pPr>
            <w:r w:rsidRPr="00DF66D6">
              <w:rPr>
                <w:rFonts w:ascii="Times New Roman" w:hAnsi="Times New Roman"/>
                <w:bCs/>
                <w:sz w:val="20"/>
                <w:szCs w:val="20"/>
                <w:lang w:eastAsia="ru-RU"/>
              </w:rPr>
              <w:t>Контрольная работа</w:t>
            </w:r>
          </w:p>
        </w:tc>
      </w:tr>
      <w:tr w:rsidR="007D3019" w:rsidRPr="00DF66D6" w:rsidTr="007D3019">
        <w:trPr>
          <w:trHeight w:val="415"/>
        </w:trPr>
        <w:tc>
          <w:tcPr>
            <w:tcW w:w="5814" w:type="dxa"/>
          </w:tcPr>
          <w:p w:rsidR="007D3019" w:rsidRPr="00DF66D6" w:rsidRDefault="007D3019" w:rsidP="007D3019">
            <w:pPr>
              <w:rPr>
                <w:rFonts w:ascii="Times New Roman" w:hAnsi="Times New Roman"/>
                <w:bCs/>
                <w:sz w:val="20"/>
                <w:szCs w:val="20"/>
                <w:lang w:eastAsia="ru-RU"/>
              </w:rPr>
            </w:pPr>
            <w:r w:rsidRPr="00DF66D6">
              <w:rPr>
                <w:rFonts w:ascii="Times New Roman" w:hAnsi="Times New Roman"/>
                <w:bCs/>
                <w:sz w:val="20"/>
                <w:szCs w:val="20"/>
                <w:lang w:eastAsia="ru-RU"/>
              </w:rPr>
              <w:t>Литература</w:t>
            </w:r>
          </w:p>
        </w:tc>
        <w:tc>
          <w:tcPr>
            <w:tcW w:w="3685" w:type="dxa"/>
          </w:tcPr>
          <w:p w:rsidR="007D3019" w:rsidRPr="00DF66D6" w:rsidRDefault="007D3019" w:rsidP="007D3019">
            <w:pPr>
              <w:jc w:val="center"/>
              <w:rPr>
                <w:rFonts w:ascii="Times New Roman" w:hAnsi="Times New Roman"/>
                <w:bCs/>
                <w:sz w:val="20"/>
                <w:szCs w:val="20"/>
                <w:lang w:eastAsia="ru-RU"/>
              </w:rPr>
            </w:pPr>
            <w:r w:rsidRPr="00DF66D6">
              <w:rPr>
                <w:rFonts w:ascii="Times New Roman" w:hAnsi="Times New Roman"/>
                <w:bCs/>
                <w:sz w:val="20"/>
                <w:szCs w:val="20"/>
                <w:lang w:eastAsia="ru-RU"/>
              </w:rPr>
              <w:t>Сочинение</w:t>
            </w:r>
          </w:p>
        </w:tc>
      </w:tr>
      <w:tr w:rsidR="007D3019" w:rsidRPr="00DF66D6" w:rsidTr="007D3019">
        <w:tc>
          <w:tcPr>
            <w:tcW w:w="5814" w:type="dxa"/>
          </w:tcPr>
          <w:p w:rsidR="007D3019" w:rsidRPr="00DF66D6" w:rsidRDefault="007D3019" w:rsidP="007D3019">
            <w:pPr>
              <w:spacing w:before="100" w:beforeAutospacing="1" w:after="119"/>
              <w:jc w:val="both"/>
              <w:rPr>
                <w:rFonts w:ascii="Times New Roman" w:hAnsi="Times New Roman"/>
                <w:sz w:val="20"/>
                <w:szCs w:val="20"/>
                <w:lang w:eastAsia="ru-RU"/>
              </w:rPr>
            </w:pPr>
            <w:r w:rsidRPr="00DF66D6">
              <w:rPr>
                <w:rFonts w:ascii="Times New Roman" w:hAnsi="Times New Roman"/>
                <w:sz w:val="20"/>
                <w:szCs w:val="20"/>
                <w:lang w:eastAsia="ru-RU"/>
              </w:rPr>
              <w:t>Иностранный язык</w:t>
            </w:r>
          </w:p>
        </w:tc>
        <w:tc>
          <w:tcPr>
            <w:tcW w:w="3685" w:type="dxa"/>
          </w:tcPr>
          <w:p w:rsidR="007D3019" w:rsidRPr="00DF66D6" w:rsidRDefault="007D3019" w:rsidP="007D3019">
            <w:pPr>
              <w:spacing w:before="100" w:beforeAutospacing="1" w:after="119"/>
              <w:jc w:val="center"/>
              <w:rPr>
                <w:rFonts w:ascii="Times New Roman" w:hAnsi="Times New Roman"/>
                <w:sz w:val="20"/>
                <w:szCs w:val="20"/>
                <w:lang w:eastAsia="ru-RU"/>
              </w:rPr>
            </w:pPr>
            <w:r w:rsidRPr="00DF66D6">
              <w:rPr>
                <w:rFonts w:ascii="Times New Roman" w:hAnsi="Times New Roman"/>
                <w:sz w:val="20"/>
                <w:szCs w:val="20"/>
                <w:lang w:eastAsia="ru-RU"/>
              </w:rPr>
              <w:t>Итоговое тестирование</w:t>
            </w:r>
          </w:p>
        </w:tc>
      </w:tr>
      <w:tr w:rsidR="007D3019" w:rsidRPr="00DF66D6" w:rsidTr="007D3019">
        <w:tc>
          <w:tcPr>
            <w:tcW w:w="5814" w:type="dxa"/>
          </w:tcPr>
          <w:p w:rsidR="007D3019" w:rsidRPr="00DF66D6" w:rsidRDefault="007D3019" w:rsidP="007D3019">
            <w:pPr>
              <w:spacing w:before="100" w:beforeAutospacing="1" w:after="119"/>
              <w:jc w:val="both"/>
              <w:rPr>
                <w:rFonts w:ascii="Times New Roman" w:hAnsi="Times New Roman"/>
                <w:sz w:val="20"/>
                <w:szCs w:val="20"/>
                <w:lang w:eastAsia="ru-RU"/>
              </w:rPr>
            </w:pPr>
            <w:r w:rsidRPr="00DF66D6">
              <w:rPr>
                <w:rFonts w:ascii="Times New Roman" w:hAnsi="Times New Roman"/>
                <w:sz w:val="20"/>
                <w:szCs w:val="20"/>
                <w:lang w:eastAsia="ru-RU"/>
              </w:rPr>
              <w:t xml:space="preserve">Математика </w:t>
            </w:r>
          </w:p>
        </w:tc>
        <w:tc>
          <w:tcPr>
            <w:tcW w:w="3685" w:type="dxa"/>
          </w:tcPr>
          <w:p w:rsidR="007D3019" w:rsidRPr="00DF66D6" w:rsidRDefault="007D3019" w:rsidP="007D3019">
            <w:pPr>
              <w:spacing w:before="100" w:beforeAutospacing="1" w:after="119"/>
              <w:jc w:val="center"/>
              <w:rPr>
                <w:rFonts w:ascii="Times New Roman" w:hAnsi="Times New Roman"/>
                <w:sz w:val="20"/>
                <w:szCs w:val="20"/>
                <w:lang w:eastAsia="ru-RU"/>
              </w:rPr>
            </w:pPr>
            <w:r w:rsidRPr="00DF66D6">
              <w:rPr>
                <w:rFonts w:ascii="Times New Roman" w:hAnsi="Times New Roman"/>
                <w:sz w:val="20"/>
                <w:szCs w:val="20"/>
                <w:lang w:eastAsia="ru-RU"/>
              </w:rPr>
              <w:t>Стандартизированная контрольная работа</w:t>
            </w:r>
          </w:p>
        </w:tc>
      </w:tr>
      <w:tr w:rsidR="007D3019" w:rsidRPr="00DF66D6" w:rsidTr="007D3019">
        <w:tc>
          <w:tcPr>
            <w:tcW w:w="5814" w:type="dxa"/>
          </w:tcPr>
          <w:p w:rsidR="007D3019" w:rsidRPr="00DF66D6" w:rsidRDefault="007D3019" w:rsidP="007D3019">
            <w:pPr>
              <w:spacing w:before="100" w:beforeAutospacing="1" w:after="119"/>
              <w:jc w:val="both"/>
              <w:rPr>
                <w:rFonts w:ascii="Times New Roman" w:hAnsi="Times New Roman"/>
                <w:sz w:val="20"/>
                <w:szCs w:val="20"/>
                <w:lang w:eastAsia="ru-RU"/>
              </w:rPr>
            </w:pPr>
            <w:r w:rsidRPr="00DF66D6">
              <w:rPr>
                <w:rFonts w:ascii="Times New Roman" w:hAnsi="Times New Roman"/>
                <w:sz w:val="20"/>
                <w:szCs w:val="20"/>
                <w:lang w:eastAsia="ru-RU"/>
              </w:rPr>
              <w:t xml:space="preserve">Информатика </w:t>
            </w:r>
          </w:p>
        </w:tc>
        <w:tc>
          <w:tcPr>
            <w:tcW w:w="3685" w:type="dxa"/>
          </w:tcPr>
          <w:p w:rsidR="007D3019" w:rsidRPr="00DF66D6" w:rsidRDefault="007D3019" w:rsidP="007D3019">
            <w:pPr>
              <w:spacing w:before="100" w:beforeAutospacing="1" w:after="119"/>
              <w:jc w:val="center"/>
              <w:rPr>
                <w:rFonts w:ascii="Times New Roman" w:hAnsi="Times New Roman"/>
                <w:sz w:val="20"/>
                <w:szCs w:val="20"/>
                <w:lang w:eastAsia="ru-RU"/>
              </w:rPr>
            </w:pPr>
            <w:r w:rsidRPr="00DF66D6">
              <w:rPr>
                <w:rFonts w:ascii="Times New Roman" w:hAnsi="Times New Roman"/>
                <w:sz w:val="20"/>
                <w:szCs w:val="20"/>
                <w:lang w:eastAsia="ru-RU"/>
              </w:rPr>
              <w:t>Итоговое тестирование</w:t>
            </w:r>
          </w:p>
        </w:tc>
      </w:tr>
      <w:tr w:rsidR="007D3019" w:rsidRPr="00DF66D6" w:rsidTr="007D3019">
        <w:tc>
          <w:tcPr>
            <w:tcW w:w="5814" w:type="dxa"/>
          </w:tcPr>
          <w:p w:rsidR="007D3019" w:rsidRPr="00DF66D6" w:rsidRDefault="007D3019" w:rsidP="007D3019">
            <w:pPr>
              <w:spacing w:before="100" w:beforeAutospacing="1" w:after="119"/>
              <w:jc w:val="both"/>
              <w:rPr>
                <w:rFonts w:ascii="Times New Roman" w:hAnsi="Times New Roman"/>
                <w:sz w:val="20"/>
                <w:szCs w:val="20"/>
                <w:lang w:eastAsia="ru-RU"/>
              </w:rPr>
            </w:pPr>
            <w:r w:rsidRPr="00DF66D6">
              <w:rPr>
                <w:rFonts w:ascii="Times New Roman" w:hAnsi="Times New Roman"/>
                <w:sz w:val="20"/>
                <w:szCs w:val="20"/>
                <w:lang w:eastAsia="ru-RU"/>
              </w:rPr>
              <w:t xml:space="preserve">История </w:t>
            </w:r>
          </w:p>
        </w:tc>
        <w:tc>
          <w:tcPr>
            <w:tcW w:w="3685" w:type="dxa"/>
          </w:tcPr>
          <w:p w:rsidR="007D3019" w:rsidRPr="00DF66D6" w:rsidRDefault="007D3019" w:rsidP="007D3019">
            <w:pPr>
              <w:spacing w:before="100" w:beforeAutospacing="1" w:after="119"/>
              <w:jc w:val="center"/>
              <w:rPr>
                <w:rFonts w:ascii="Times New Roman" w:hAnsi="Times New Roman"/>
                <w:sz w:val="20"/>
                <w:szCs w:val="20"/>
                <w:lang w:eastAsia="ru-RU"/>
              </w:rPr>
            </w:pPr>
            <w:r w:rsidRPr="00DF66D6">
              <w:rPr>
                <w:rFonts w:ascii="Times New Roman" w:hAnsi="Times New Roman"/>
                <w:sz w:val="20"/>
                <w:szCs w:val="20"/>
                <w:lang w:eastAsia="ru-RU"/>
              </w:rPr>
              <w:t>Итоговое тестирование</w:t>
            </w:r>
          </w:p>
        </w:tc>
      </w:tr>
      <w:tr w:rsidR="007D3019" w:rsidRPr="00DF66D6" w:rsidTr="007D3019">
        <w:tc>
          <w:tcPr>
            <w:tcW w:w="5814" w:type="dxa"/>
          </w:tcPr>
          <w:p w:rsidR="007D3019" w:rsidRPr="00DF66D6" w:rsidRDefault="007D3019" w:rsidP="007D3019">
            <w:pPr>
              <w:spacing w:before="100" w:beforeAutospacing="1" w:after="119"/>
              <w:jc w:val="both"/>
              <w:rPr>
                <w:rFonts w:ascii="Times New Roman" w:hAnsi="Times New Roman"/>
                <w:sz w:val="20"/>
                <w:szCs w:val="20"/>
                <w:lang w:eastAsia="ru-RU"/>
              </w:rPr>
            </w:pPr>
            <w:r w:rsidRPr="00DF66D6">
              <w:rPr>
                <w:rFonts w:ascii="Times New Roman" w:hAnsi="Times New Roman"/>
                <w:sz w:val="20"/>
                <w:szCs w:val="20"/>
                <w:lang w:eastAsia="ru-RU"/>
              </w:rPr>
              <w:t xml:space="preserve">Обществознание </w:t>
            </w:r>
          </w:p>
        </w:tc>
        <w:tc>
          <w:tcPr>
            <w:tcW w:w="3685" w:type="dxa"/>
          </w:tcPr>
          <w:p w:rsidR="007D3019" w:rsidRPr="00DF66D6" w:rsidRDefault="007D3019" w:rsidP="007D3019">
            <w:pPr>
              <w:spacing w:before="100" w:beforeAutospacing="1" w:after="119"/>
              <w:jc w:val="center"/>
              <w:rPr>
                <w:rFonts w:ascii="Times New Roman" w:hAnsi="Times New Roman"/>
                <w:sz w:val="20"/>
                <w:szCs w:val="20"/>
                <w:lang w:eastAsia="ru-RU"/>
              </w:rPr>
            </w:pPr>
            <w:r w:rsidRPr="00DF66D6">
              <w:rPr>
                <w:rFonts w:ascii="Times New Roman" w:hAnsi="Times New Roman"/>
                <w:sz w:val="20"/>
                <w:szCs w:val="20"/>
                <w:lang w:eastAsia="ru-RU"/>
              </w:rPr>
              <w:t>Итоговое тестирование</w:t>
            </w:r>
          </w:p>
        </w:tc>
      </w:tr>
      <w:tr w:rsidR="007D3019" w:rsidRPr="00DF66D6" w:rsidTr="007D3019">
        <w:tc>
          <w:tcPr>
            <w:tcW w:w="5814" w:type="dxa"/>
          </w:tcPr>
          <w:p w:rsidR="007D3019" w:rsidRPr="00DF66D6" w:rsidRDefault="007D3019" w:rsidP="007D3019">
            <w:pPr>
              <w:spacing w:before="100" w:beforeAutospacing="1" w:after="119"/>
              <w:jc w:val="both"/>
              <w:rPr>
                <w:rFonts w:ascii="Times New Roman" w:hAnsi="Times New Roman"/>
                <w:sz w:val="20"/>
                <w:szCs w:val="20"/>
                <w:lang w:eastAsia="ru-RU"/>
              </w:rPr>
            </w:pPr>
            <w:r w:rsidRPr="00DF66D6">
              <w:rPr>
                <w:rFonts w:ascii="Times New Roman" w:hAnsi="Times New Roman"/>
                <w:sz w:val="20"/>
                <w:szCs w:val="20"/>
                <w:lang w:eastAsia="ru-RU"/>
              </w:rPr>
              <w:t>Физика</w:t>
            </w:r>
          </w:p>
        </w:tc>
        <w:tc>
          <w:tcPr>
            <w:tcW w:w="3685" w:type="dxa"/>
          </w:tcPr>
          <w:p w:rsidR="007D3019" w:rsidRPr="00DF66D6" w:rsidRDefault="007D3019" w:rsidP="007D3019">
            <w:pPr>
              <w:spacing w:before="100" w:beforeAutospacing="1" w:after="119"/>
              <w:jc w:val="center"/>
              <w:rPr>
                <w:rFonts w:ascii="Times New Roman" w:hAnsi="Times New Roman"/>
                <w:sz w:val="20"/>
                <w:szCs w:val="20"/>
                <w:lang w:eastAsia="ru-RU"/>
              </w:rPr>
            </w:pPr>
            <w:r w:rsidRPr="00DF66D6">
              <w:rPr>
                <w:rFonts w:ascii="Times New Roman" w:hAnsi="Times New Roman"/>
                <w:sz w:val="20"/>
                <w:szCs w:val="20"/>
                <w:lang w:eastAsia="ru-RU"/>
              </w:rPr>
              <w:t>Итоговая контрольная работа</w:t>
            </w:r>
          </w:p>
        </w:tc>
      </w:tr>
      <w:tr w:rsidR="007D3019" w:rsidRPr="00DF66D6" w:rsidTr="007D3019">
        <w:tc>
          <w:tcPr>
            <w:tcW w:w="5814" w:type="dxa"/>
          </w:tcPr>
          <w:p w:rsidR="007D3019" w:rsidRPr="00DF66D6" w:rsidRDefault="007D3019" w:rsidP="007D3019">
            <w:pPr>
              <w:spacing w:before="100" w:beforeAutospacing="1" w:after="119"/>
              <w:jc w:val="both"/>
              <w:rPr>
                <w:rFonts w:ascii="Times New Roman" w:hAnsi="Times New Roman"/>
                <w:sz w:val="20"/>
                <w:szCs w:val="20"/>
                <w:lang w:eastAsia="ru-RU"/>
              </w:rPr>
            </w:pPr>
            <w:r w:rsidRPr="00DF66D6">
              <w:rPr>
                <w:rFonts w:ascii="Times New Roman" w:hAnsi="Times New Roman"/>
                <w:sz w:val="20"/>
                <w:szCs w:val="20"/>
                <w:lang w:eastAsia="ru-RU"/>
              </w:rPr>
              <w:t>Химия</w:t>
            </w:r>
          </w:p>
        </w:tc>
        <w:tc>
          <w:tcPr>
            <w:tcW w:w="3685" w:type="dxa"/>
          </w:tcPr>
          <w:p w:rsidR="007D3019" w:rsidRPr="00DF66D6" w:rsidRDefault="007D3019" w:rsidP="007D3019">
            <w:pPr>
              <w:spacing w:before="100" w:beforeAutospacing="1" w:after="119"/>
              <w:jc w:val="center"/>
              <w:rPr>
                <w:rFonts w:ascii="Times New Roman" w:hAnsi="Times New Roman"/>
                <w:sz w:val="20"/>
                <w:szCs w:val="20"/>
                <w:lang w:eastAsia="ru-RU"/>
              </w:rPr>
            </w:pPr>
            <w:r w:rsidRPr="00DF66D6">
              <w:rPr>
                <w:rFonts w:ascii="Times New Roman" w:hAnsi="Times New Roman"/>
                <w:sz w:val="20"/>
                <w:szCs w:val="20"/>
                <w:lang w:eastAsia="ru-RU"/>
              </w:rPr>
              <w:t>Итоговая контрольная работа</w:t>
            </w:r>
          </w:p>
        </w:tc>
      </w:tr>
      <w:tr w:rsidR="007D3019" w:rsidRPr="00DF66D6" w:rsidTr="007D3019">
        <w:tc>
          <w:tcPr>
            <w:tcW w:w="5814" w:type="dxa"/>
          </w:tcPr>
          <w:p w:rsidR="007D3019" w:rsidRPr="00DF66D6" w:rsidRDefault="007D3019" w:rsidP="007D3019">
            <w:pPr>
              <w:spacing w:before="100" w:beforeAutospacing="1" w:after="119"/>
              <w:jc w:val="both"/>
              <w:rPr>
                <w:rFonts w:ascii="Times New Roman" w:hAnsi="Times New Roman"/>
                <w:sz w:val="20"/>
                <w:szCs w:val="20"/>
                <w:lang w:eastAsia="ru-RU"/>
              </w:rPr>
            </w:pPr>
            <w:r w:rsidRPr="00DF66D6">
              <w:rPr>
                <w:rFonts w:ascii="Times New Roman" w:hAnsi="Times New Roman"/>
                <w:sz w:val="20"/>
                <w:szCs w:val="20"/>
                <w:lang w:eastAsia="ru-RU"/>
              </w:rPr>
              <w:t>Биология</w:t>
            </w:r>
          </w:p>
        </w:tc>
        <w:tc>
          <w:tcPr>
            <w:tcW w:w="3685" w:type="dxa"/>
          </w:tcPr>
          <w:p w:rsidR="007D3019" w:rsidRPr="00DF66D6" w:rsidRDefault="007D3019" w:rsidP="007D3019">
            <w:pPr>
              <w:spacing w:before="100" w:beforeAutospacing="1" w:after="119"/>
              <w:jc w:val="center"/>
              <w:rPr>
                <w:rFonts w:ascii="Times New Roman" w:hAnsi="Times New Roman"/>
                <w:sz w:val="20"/>
                <w:szCs w:val="20"/>
                <w:lang w:eastAsia="ru-RU"/>
              </w:rPr>
            </w:pPr>
            <w:r w:rsidRPr="00DF66D6">
              <w:rPr>
                <w:rFonts w:ascii="Times New Roman" w:hAnsi="Times New Roman"/>
                <w:sz w:val="20"/>
                <w:szCs w:val="20"/>
                <w:lang w:eastAsia="ru-RU"/>
              </w:rPr>
              <w:t>Итоговая контрольная работа</w:t>
            </w:r>
          </w:p>
        </w:tc>
      </w:tr>
      <w:tr w:rsidR="007D3019" w:rsidRPr="00DF66D6" w:rsidTr="007D3019">
        <w:tc>
          <w:tcPr>
            <w:tcW w:w="5814" w:type="dxa"/>
          </w:tcPr>
          <w:p w:rsidR="007D3019" w:rsidRPr="00DF66D6" w:rsidRDefault="007D3019" w:rsidP="007D3019">
            <w:pPr>
              <w:spacing w:before="100" w:beforeAutospacing="1" w:after="119"/>
              <w:jc w:val="both"/>
              <w:rPr>
                <w:rFonts w:ascii="Times New Roman" w:hAnsi="Times New Roman"/>
                <w:sz w:val="20"/>
                <w:szCs w:val="20"/>
                <w:lang w:eastAsia="ru-RU"/>
              </w:rPr>
            </w:pPr>
            <w:r>
              <w:rPr>
                <w:rFonts w:ascii="Times New Roman" w:hAnsi="Times New Roman"/>
                <w:sz w:val="20"/>
                <w:szCs w:val="20"/>
                <w:lang w:eastAsia="ru-RU"/>
              </w:rPr>
              <w:t>География</w:t>
            </w:r>
          </w:p>
        </w:tc>
        <w:tc>
          <w:tcPr>
            <w:tcW w:w="3685" w:type="dxa"/>
          </w:tcPr>
          <w:p w:rsidR="007D3019" w:rsidRPr="00DF66D6" w:rsidRDefault="007D3019" w:rsidP="007D3019">
            <w:pPr>
              <w:spacing w:before="100" w:beforeAutospacing="1" w:after="119"/>
              <w:jc w:val="center"/>
              <w:rPr>
                <w:rFonts w:ascii="Times New Roman" w:hAnsi="Times New Roman"/>
                <w:sz w:val="20"/>
                <w:szCs w:val="20"/>
                <w:lang w:eastAsia="ru-RU"/>
              </w:rPr>
            </w:pPr>
            <w:r w:rsidRPr="00DF66D6">
              <w:rPr>
                <w:rFonts w:ascii="Times New Roman" w:hAnsi="Times New Roman"/>
                <w:sz w:val="20"/>
                <w:szCs w:val="20"/>
                <w:lang w:eastAsia="ru-RU"/>
              </w:rPr>
              <w:t>Итоговая контрольная работа</w:t>
            </w:r>
          </w:p>
        </w:tc>
      </w:tr>
      <w:tr w:rsidR="007D3019" w:rsidRPr="00DF66D6" w:rsidTr="007D3019">
        <w:tc>
          <w:tcPr>
            <w:tcW w:w="5814" w:type="dxa"/>
          </w:tcPr>
          <w:p w:rsidR="007D3019" w:rsidRPr="00DF66D6" w:rsidRDefault="007D3019" w:rsidP="007D3019">
            <w:pPr>
              <w:spacing w:before="100" w:beforeAutospacing="1" w:after="119"/>
              <w:jc w:val="both"/>
              <w:rPr>
                <w:rFonts w:ascii="Times New Roman" w:hAnsi="Times New Roman"/>
                <w:sz w:val="20"/>
                <w:szCs w:val="20"/>
                <w:lang w:eastAsia="ru-RU"/>
              </w:rPr>
            </w:pPr>
            <w:r w:rsidRPr="00DF66D6">
              <w:rPr>
                <w:rFonts w:ascii="Times New Roman" w:hAnsi="Times New Roman"/>
                <w:sz w:val="20"/>
                <w:szCs w:val="20"/>
                <w:lang w:eastAsia="ru-RU"/>
              </w:rPr>
              <w:t>Физическая культура</w:t>
            </w:r>
          </w:p>
        </w:tc>
        <w:tc>
          <w:tcPr>
            <w:tcW w:w="3685" w:type="dxa"/>
          </w:tcPr>
          <w:p w:rsidR="007D3019" w:rsidRPr="00DF66D6" w:rsidRDefault="007D3019" w:rsidP="007D3019">
            <w:pPr>
              <w:spacing w:before="100" w:beforeAutospacing="1" w:after="119"/>
              <w:jc w:val="center"/>
              <w:rPr>
                <w:rFonts w:ascii="Times New Roman" w:hAnsi="Times New Roman"/>
                <w:sz w:val="20"/>
                <w:szCs w:val="20"/>
                <w:lang w:eastAsia="ru-RU"/>
              </w:rPr>
            </w:pPr>
            <w:r w:rsidRPr="00DF66D6">
              <w:rPr>
                <w:rFonts w:ascii="Times New Roman" w:hAnsi="Times New Roman"/>
                <w:sz w:val="20"/>
                <w:szCs w:val="20"/>
                <w:lang w:eastAsia="ru-RU"/>
              </w:rPr>
              <w:t>Сдача нормативов</w:t>
            </w:r>
          </w:p>
        </w:tc>
      </w:tr>
      <w:tr w:rsidR="007D3019" w:rsidRPr="00DF66D6" w:rsidTr="007D3019">
        <w:tc>
          <w:tcPr>
            <w:tcW w:w="5814" w:type="dxa"/>
          </w:tcPr>
          <w:p w:rsidR="007D3019" w:rsidRPr="00DF66D6" w:rsidRDefault="007D3019" w:rsidP="007D3019">
            <w:pPr>
              <w:spacing w:before="100" w:beforeAutospacing="1" w:after="119"/>
              <w:jc w:val="both"/>
              <w:rPr>
                <w:rFonts w:ascii="Times New Roman" w:hAnsi="Times New Roman"/>
                <w:sz w:val="20"/>
                <w:szCs w:val="20"/>
                <w:lang w:eastAsia="ru-RU"/>
              </w:rPr>
            </w:pPr>
            <w:r w:rsidRPr="00DF66D6">
              <w:rPr>
                <w:rFonts w:ascii="Times New Roman" w:hAnsi="Times New Roman"/>
                <w:sz w:val="20"/>
                <w:szCs w:val="20"/>
                <w:lang w:eastAsia="ru-RU"/>
              </w:rPr>
              <w:t>Основы безопасности жизнедеятельности</w:t>
            </w:r>
          </w:p>
        </w:tc>
        <w:tc>
          <w:tcPr>
            <w:tcW w:w="3685" w:type="dxa"/>
          </w:tcPr>
          <w:p w:rsidR="007D3019" w:rsidRPr="00DF66D6" w:rsidRDefault="007D3019" w:rsidP="007D3019">
            <w:pPr>
              <w:spacing w:before="100" w:beforeAutospacing="1" w:after="119"/>
              <w:jc w:val="center"/>
              <w:rPr>
                <w:rFonts w:ascii="Times New Roman" w:hAnsi="Times New Roman"/>
                <w:sz w:val="20"/>
                <w:szCs w:val="20"/>
                <w:lang w:eastAsia="ru-RU"/>
              </w:rPr>
            </w:pPr>
            <w:r w:rsidRPr="00DF66D6">
              <w:rPr>
                <w:rFonts w:ascii="Times New Roman" w:hAnsi="Times New Roman"/>
                <w:sz w:val="20"/>
                <w:szCs w:val="20"/>
                <w:lang w:eastAsia="ru-RU"/>
              </w:rPr>
              <w:t>Итоговое тестирование</w:t>
            </w:r>
          </w:p>
        </w:tc>
      </w:tr>
      <w:tr w:rsidR="007D3019" w:rsidRPr="00DF66D6" w:rsidTr="007D3019">
        <w:tc>
          <w:tcPr>
            <w:tcW w:w="5814" w:type="dxa"/>
          </w:tcPr>
          <w:p w:rsidR="007D3019" w:rsidRPr="00DF66D6" w:rsidRDefault="007D3019" w:rsidP="007D3019">
            <w:pPr>
              <w:widowControl w:val="0"/>
              <w:autoSpaceDE w:val="0"/>
              <w:autoSpaceDN w:val="0"/>
              <w:adjustRightInd w:val="0"/>
              <w:rPr>
                <w:rFonts w:ascii="Times New Roman" w:hAnsi="Times New Roman"/>
                <w:sz w:val="20"/>
                <w:szCs w:val="20"/>
              </w:rPr>
            </w:pPr>
            <w:r w:rsidRPr="00DF66D6">
              <w:rPr>
                <w:rFonts w:ascii="Times New Roman" w:hAnsi="Times New Roman"/>
                <w:sz w:val="20"/>
                <w:szCs w:val="20"/>
              </w:rPr>
              <w:t>Элективный курс по русскому языку «Подготовка к ЕГЭ»</w:t>
            </w:r>
          </w:p>
        </w:tc>
        <w:tc>
          <w:tcPr>
            <w:tcW w:w="3685"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lang w:eastAsia="ru-RU"/>
              </w:rPr>
              <w:t>Итоговое тестирование</w:t>
            </w:r>
          </w:p>
        </w:tc>
      </w:tr>
      <w:tr w:rsidR="007D3019" w:rsidRPr="00DF66D6" w:rsidTr="007D3019">
        <w:tc>
          <w:tcPr>
            <w:tcW w:w="5814" w:type="dxa"/>
          </w:tcPr>
          <w:p w:rsidR="007D3019" w:rsidRPr="00DF66D6" w:rsidRDefault="007D3019" w:rsidP="007D3019">
            <w:pPr>
              <w:widowControl w:val="0"/>
              <w:autoSpaceDE w:val="0"/>
              <w:autoSpaceDN w:val="0"/>
              <w:adjustRightInd w:val="0"/>
              <w:rPr>
                <w:rFonts w:ascii="Times New Roman" w:hAnsi="Times New Roman"/>
                <w:sz w:val="20"/>
                <w:szCs w:val="20"/>
              </w:rPr>
            </w:pPr>
            <w:r w:rsidRPr="00DF66D6">
              <w:rPr>
                <w:rFonts w:ascii="Times New Roman" w:hAnsi="Times New Roman"/>
                <w:sz w:val="20"/>
                <w:szCs w:val="20"/>
              </w:rPr>
              <w:t>Элективный курс по литературе «Подготовка к написанию итогового сочинения»</w:t>
            </w:r>
          </w:p>
        </w:tc>
        <w:tc>
          <w:tcPr>
            <w:tcW w:w="3685" w:type="dxa"/>
          </w:tcPr>
          <w:p w:rsidR="007D3019" w:rsidRPr="00DF66D6" w:rsidRDefault="007D3019" w:rsidP="007D3019">
            <w:pPr>
              <w:jc w:val="center"/>
              <w:rPr>
                <w:rFonts w:ascii="Times New Roman" w:hAnsi="Times New Roman"/>
                <w:sz w:val="20"/>
                <w:szCs w:val="20"/>
                <w:lang w:eastAsia="ru-RU"/>
              </w:rPr>
            </w:pPr>
            <w:r w:rsidRPr="00DF66D6">
              <w:rPr>
                <w:rFonts w:ascii="Times New Roman" w:hAnsi="Times New Roman"/>
                <w:sz w:val="20"/>
                <w:szCs w:val="20"/>
                <w:lang w:eastAsia="ru-RU"/>
              </w:rPr>
              <w:t>Итоговое тестирование</w:t>
            </w:r>
          </w:p>
        </w:tc>
      </w:tr>
      <w:tr w:rsidR="007D3019" w:rsidRPr="00DF66D6" w:rsidTr="007D3019">
        <w:tc>
          <w:tcPr>
            <w:tcW w:w="5814" w:type="dxa"/>
          </w:tcPr>
          <w:p w:rsidR="007D3019" w:rsidRPr="00DF66D6" w:rsidRDefault="007D3019" w:rsidP="007D3019">
            <w:pPr>
              <w:widowControl w:val="0"/>
              <w:autoSpaceDE w:val="0"/>
              <w:autoSpaceDN w:val="0"/>
              <w:adjustRightInd w:val="0"/>
              <w:rPr>
                <w:rFonts w:ascii="Times New Roman" w:hAnsi="Times New Roman"/>
                <w:sz w:val="20"/>
                <w:szCs w:val="20"/>
              </w:rPr>
            </w:pPr>
            <w:r w:rsidRPr="00DF66D6">
              <w:rPr>
                <w:rFonts w:ascii="Times New Roman" w:hAnsi="Times New Roman"/>
                <w:sz w:val="20"/>
                <w:szCs w:val="20"/>
              </w:rPr>
              <w:t>Элективный курс по математике «</w:t>
            </w:r>
            <w:r w:rsidRPr="00DF66D6">
              <w:rPr>
                <w:rFonts w:ascii="Times New Roman" w:eastAsia="Calibri" w:hAnsi="Times New Roman"/>
                <w:sz w:val="20"/>
                <w:szCs w:val="20"/>
                <w:lang w:eastAsia="ru-RU"/>
              </w:rPr>
              <w:t>Решение уравнений, неравенств и текстовых задач повышенного и высокого уровня сложности</w:t>
            </w:r>
            <w:r w:rsidRPr="00DF66D6">
              <w:rPr>
                <w:rFonts w:ascii="Times New Roman" w:hAnsi="Times New Roman"/>
                <w:sz w:val="20"/>
                <w:szCs w:val="20"/>
              </w:rPr>
              <w:t>»</w:t>
            </w:r>
          </w:p>
        </w:tc>
        <w:tc>
          <w:tcPr>
            <w:tcW w:w="3685" w:type="dxa"/>
          </w:tcPr>
          <w:p w:rsidR="007D3019" w:rsidRPr="00DF66D6" w:rsidRDefault="007D3019" w:rsidP="007D3019">
            <w:pPr>
              <w:jc w:val="center"/>
              <w:rPr>
                <w:rFonts w:ascii="Times New Roman" w:hAnsi="Times New Roman"/>
                <w:sz w:val="20"/>
                <w:szCs w:val="20"/>
              </w:rPr>
            </w:pPr>
            <w:r w:rsidRPr="00DF66D6">
              <w:rPr>
                <w:rFonts w:ascii="Times New Roman" w:hAnsi="Times New Roman"/>
                <w:sz w:val="20"/>
                <w:szCs w:val="20"/>
                <w:lang w:eastAsia="ru-RU"/>
              </w:rPr>
              <w:t>Итоговое тестирование</w:t>
            </w:r>
          </w:p>
        </w:tc>
      </w:tr>
    </w:tbl>
    <w:p w:rsidR="007D3019" w:rsidRDefault="007D3019" w:rsidP="007D3019">
      <w:pPr>
        <w:spacing w:after="0" w:line="240" w:lineRule="auto"/>
        <w:jc w:val="center"/>
        <w:rPr>
          <w:rFonts w:ascii="Times New Roman" w:eastAsia="Calibri" w:hAnsi="Times New Roman" w:cs="Times New Roman"/>
          <w:b/>
          <w:sz w:val="20"/>
          <w:szCs w:val="20"/>
        </w:rPr>
      </w:pPr>
    </w:p>
    <w:p w:rsidR="007D3019" w:rsidRDefault="007D3019" w:rsidP="007D3019">
      <w:pPr>
        <w:spacing w:after="0" w:line="240" w:lineRule="auto"/>
        <w:jc w:val="center"/>
        <w:rPr>
          <w:rFonts w:ascii="Times New Roman" w:eastAsia="Calibri" w:hAnsi="Times New Roman" w:cs="Times New Roman"/>
          <w:b/>
          <w:sz w:val="20"/>
          <w:szCs w:val="20"/>
        </w:rPr>
      </w:pPr>
    </w:p>
    <w:p w:rsidR="007F0C55" w:rsidRPr="00B776B3" w:rsidRDefault="007F0C55" w:rsidP="00760324">
      <w:pPr>
        <w:spacing w:after="0" w:line="240" w:lineRule="auto"/>
        <w:rPr>
          <w:rFonts w:ascii="Times New Roman" w:hAnsi="Times New Roman" w:cs="Times New Roman"/>
          <w:color w:val="000000" w:themeColor="text1"/>
          <w:sz w:val="24"/>
          <w:szCs w:val="24"/>
        </w:rPr>
      </w:pPr>
    </w:p>
    <w:sectPr w:rsidR="007F0C55" w:rsidRPr="00B776B3" w:rsidSect="00B776B3">
      <w:pgSz w:w="11906" w:h="16838"/>
      <w:pgMar w:top="568" w:right="850"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561" w:rsidRDefault="00A43561" w:rsidP="00D25417">
      <w:pPr>
        <w:spacing w:after="0" w:line="240" w:lineRule="auto"/>
      </w:pPr>
      <w:r>
        <w:separator/>
      </w:r>
    </w:p>
  </w:endnote>
  <w:endnote w:type="continuationSeparator" w:id="0">
    <w:p w:rsidR="00A43561" w:rsidRDefault="00A43561" w:rsidP="00D25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SanPin-Regular">
    <w:altName w:val="Times New Roman"/>
    <w:charset w:val="CC"/>
    <w:family w:val="auto"/>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561" w:rsidRDefault="00A43561" w:rsidP="00D25417">
      <w:pPr>
        <w:spacing w:after="0" w:line="240" w:lineRule="auto"/>
      </w:pPr>
      <w:r>
        <w:separator/>
      </w:r>
    </w:p>
  </w:footnote>
  <w:footnote w:type="continuationSeparator" w:id="0">
    <w:p w:rsidR="00A43561" w:rsidRDefault="00A43561" w:rsidP="00D254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219C"/>
    <w:multiLevelType w:val="hybridMultilevel"/>
    <w:tmpl w:val="3F1C74C8"/>
    <w:lvl w:ilvl="0" w:tplc="DC845F0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C829F9"/>
    <w:multiLevelType w:val="multilevel"/>
    <w:tmpl w:val="66A0835E"/>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F34F3C"/>
    <w:multiLevelType w:val="hybridMultilevel"/>
    <w:tmpl w:val="8BD27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5F7C3B"/>
    <w:multiLevelType w:val="multilevel"/>
    <w:tmpl w:val="80B6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914C35"/>
    <w:multiLevelType w:val="multilevel"/>
    <w:tmpl w:val="902C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AB2"/>
    <w:rsid w:val="00011307"/>
    <w:rsid w:val="000146BE"/>
    <w:rsid w:val="000169DF"/>
    <w:rsid w:val="00016D1E"/>
    <w:rsid w:val="000372C7"/>
    <w:rsid w:val="00040C87"/>
    <w:rsid w:val="000429E5"/>
    <w:rsid w:val="00044D92"/>
    <w:rsid w:val="0004726E"/>
    <w:rsid w:val="00056A38"/>
    <w:rsid w:val="0006061A"/>
    <w:rsid w:val="00062D86"/>
    <w:rsid w:val="00077BAC"/>
    <w:rsid w:val="00095171"/>
    <w:rsid w:val="000A0E01"/>
    <w:rsid w:val="000B5EBC"/>
    <w:rsid w:val="000C01E1"/>
    <w:rsid w:val="000C1F17"/>
    <w:rsid w:val="000C4F39"/>
    <w:rsid w:val="000D5BCE"/>
    <w:rsid w:val="001245E5"/>
    <w:rsid w:val="0012474C"/>
    <w:rsid w:val="001317A1"/>
    <w:rsid w:val="00142355"/>
    <w:rsid w:val="00142EAA"/>
    <w:rsid w:val="001529D2"/>
    <w:rsid w:val="00154555"/>
    <w:rsid w:val="001668A8"/>
    <w:rsid w:val="001700F1"/>
    <w:rsid w:val="001763A1"/>
    <w:rsid w:val="00182D85"/>
    <w:rsid w:val="0019148F"/>
    <w:rsid w:val="001A77C8"/>
    <w:rsid w:val="001B64AB"/>
    <w:rsid w:val="001D503D"/>
    <w:rsid w:val="001E7C35"/>
    <w:rsid w:val="00200E2C"/>
    <w:rsid w:val="002018F9"/>
    <w:rsid w:val="00211FAE"/>
    <w:rsid w:val="002509ED"/>
    <w:rsid w:val="0025339B"/>
    <w:rsid w:val="002859A7"/>
    <w:rsid w:val="00290439"/>
    <w:rsid w:val="002A6937"/>
    <w:rsid w:val="002A71B9"/>
    <w:rsid w:val="002B4458"/>
    <w:rsid w:val="002C1539"/>
    <w:rsid w:val="002D0A97"/>
    <w:rsid w:val="002D0AF2"/>
    <w:rsid w:val="002E1F40"/>
    <w:rsid w:val="002E6EF3"/>
    <w:rsid w:val="002F4FAF"/>
    <w:rsid w:val="002F55FC"/>
    <w:rsid w:val="00301D14"/>
    <w:rsid w:val="003076AA"/>
    <w:rsid w:val="003077CB"/>
    <w:rsid w:val="003122FC"/>
    <w:rsid w:val="00322812"/>
    <w:rsid w:val="00323112"/>
    <w:rsid w:val="00342D6D"/>
    <w:rsid w:val="00345CF3"/>
    <w:rsid w:val="00345E1D"/>
    <w:rsid w:val="00363698"/>
    <w:rsid w:val="00380A45"/>
    <w:rsid w:val="0038393F"/>
    <w:rsid w:val="003865B5"/>
    <w:rsid w:val="003A3886"/>
    <w:rsid w:val="003B64D4"/>
    <w:rsid w:val="003D3FB1"/>
    <w:rsid w:val="003D783E"/>
    <w:rsid w:val="003E1530"/>
    <w:rsid w:val="003E2E82"/>
    <w:rsid w:val="003F2809"/>
    <w:rsid w:val="003F4F4D"/>
    <w:rsid w:val="00404BA5"/>
    <w:rsid w:val="00410A61"/>
    <w:rsid w:val="00417AA2"/>
    <w:rsid w:val="00421899"/>
    <w:rsid w:val="00422CBA"/>
    <w:rsid w:val="0042535B"/>
    <w:rsid w:val="004331D5"/>
    <w:rsid w:val="00433CB7"/>
    <w:rsid w:val="004569C2"/>
    <w:rsid w:val="0046763F"/>
    <w:rsid w:val="00472B2A"/>
    <w:rsid w:val="004740EC"/>
    <w:rsid w:val="004776E9"/>
    <w:rsid w:val="00487F62"/>
    <w:rsid w:val="004A234C"/>
    <w:rsid w:val="004A515F"/>
    <w:rsid w:val="004C28A0"/>
    <w:rsid w:val="004C29FC"/>
    <w:rsid w:val="004C3BB0"/>
    <w:rsid w:val="004D679D"/>
    <w:rsid w:val="004E0E2D"/>
    <w:rsid w:val="004E1AF8"/>
    <w:rsid w:val="004F0355"/>
    <w:rsid w:val="00501E72"/>
    <w:rsid w:val="005156C8"/>
    <w:rsid w:val="0052033E"/>
    <w:rsid w:val="0052051E"/>
    <w:rsid w:val="005310A0"/>
    <w:rsid w:val="005371E9"/>
    <w:rsid w:val="00547143"/>
    <w:rsid w:val="00547EE7"/>
    <w:rsid w:val="005520D9"/>
    <w:rsid w:val="00560DEF"/>
    <w:rsid w:val="005615BF"/>
    <w:rsid w:val="00573825"/>
    <w:rsid w:val="00584440"/>
    <w:rsid w:val="00587F7C"/>
    <w:rsid w:val="00595520"/>
    <w:rsid w:val="005A5FD1"/>
    <w:rsid w:val="005A6582"/>
    <w:rsid w:val="005B27BA"/>
    <w:rsid w:val="005C4614"/>
    <w:rsid w:val="005C5D7B"/>
    <w:rsid w:val="005E4293"/>
    <w:rsid w:val="00606482"/>
    <w:rsid w:val="00610EEF"/>
    <w:rsid w:val="0061399E"/>
    <w:rsid w:val="006146E6"/>
    <w:rsid w:val="006151D9"/>
    <w:rsid w:val="00623A18"/>
    <w:rsid w:val="00627CE8"/>
    <w:rsid w:val="00627FA4"/>
    <w:rsid w:val="00657944"/>
    <w:rsid w:val="00665A16"/>
    <w:rsid w:val="00665AE6"/>
    <w:rsid w:val="00670B04"/>
    <w:rsid w:val="00671F1B"/>
    <w:rsid w:val="00675412"/>
    <w:rsid w:val="006870DD"/>
    <w:rsid w:val="006B077D"/>
    <w:rsid w:val="006D4F7F"/>
    <w:rsid w:val="006D7FBB"/>
    <w:rsid w:val="0073581E"/>
    <w:rsid w:val="00740C74"/>
    <w:rsid w:val="007442FA"/>
    <w:rsid w:val="00760324"/>
    <w:rsid w:val="00760C6A"/>
    <w:rsid w:val="0076532E"/>
    <w:rsid w:val="00784F2A"/>
    <w:rsid w:val="00795317"/>
    <w:rsid w:val="007D3019"/>
    <w:rsid w:val="007E132E"/>
    <w:rsid w:val="007F0C55"/>
    <w:rsid w:val="0080135A"/>
    <w:rsid w:val="0080275A"/>
    <w:rsid w:val="00805EC5"/>
    <w:rsid w:val="008211F2"/>
    <w:rsid w:val="008257B1"/>
    <w:rsid w:val="00840AB2"/>
    <w:rsid w:val="00840BD6"/>
    <w:rsid w:val="00844ADB"/>
    <w:rsid w:val="00846DB2"/>
    <w:rsid w:val="00851EBC"/>
    <w:rsid w:val="00854161"/>
    <w:rsid w:val="0085689B"/>
    <w:rsid w:val="0086259C"/>
    <w:rsid w:val="00872659"/>
    <w:rsid w:val="008824C9"/>
    <w:rsid w:val="00882865"/>
    <w:rsid w:val="008853C1"/>
    <w:rsid w:val="00885DC9"/>
    <w:rsid w:val="008931E8"/>
    <w:rsid w:val="008A7121"/>
    <w:rsid w:val="008A7BB1"/>
    <w:rsid w:val="008B42C4"/>
    <w:rsid w:val="008B6BF4"/>
    <w:rsid w:val="008B7E33"/>
    <w:rsid w:val="008C4352"/>
    <w:rsid w:val="008C4E1B"/>
    <w:rsid w:val="008D5400"/>
    <w:rsid w:val="008E1759"/>
    <w:rsid w:val="00902A79"/>
    <w:rsid w:val="00903A1B"/>
    <w:rsid w:val="00922925"/>
    <w:rsid w:val="0093712D"/>
    <w:rsid w:val="00946CB5"/>
    <w:rsid w:val="00955C1D"/>
    <w:rsid w:val="00957E09"/>
    <w:rsid w:val="009630BB"/>
    <w:rsid w:val="00975121"/>
    <w:rsid w:val="0098589B"/>
    <w:rsid w:val="0099548A"/>
    <w:rsid w:val="0099693D"/>
    <w:rsid w:val="009A1779"/>
    <w:rsid w:val="009A5798"/>
    <w:rsid w:val="009B0CEA"/>
    <w:rsid w:val="009C2B7A"/>
    <w:rsid w:val="009D3D16"/>
    <w:rsid w:val="009D6976"/>
    <w:rsid w:val="009E6079"/>
    <w:rsid w:val="009F34AF"/>
    <w:rsid w:val="009F3EDC"/>
    <w:rsid w:val="009F471C"/>
    <w:rsid w:val="00A311C1"/>
    <w:rsid w:val="00A36157"/>
    <w:rsid w:val="00A43561"/>
    <w:rsid w:val="00A47815"/>
    <w:rsid w:val="00A568F0"/>
    <w:rsid w:val="00A74FE8"/>
    <w:rsid w:val="00A76AEA"/>
    <w:rsid w:val="00A83909"/>
    <w:rsid w:val="00A85371"/>
    <w:rsid w:val="00A85A8E"/>
    <w:rsid w:val="00A9136F"/>
    <w:rsid w:val="00A95143"/>
    <w:rsid w:val="00AA3DD8"/>
    <w:rsid w:val="00AB135D"/>
    <w:rsid w:val="00AD2B81"/>
    <w:rsid w:val="00AD3F3C"/>
    <w:rsid w:val="00AD47A4"/>
    <w:rsid w:val="00AD546C"/>
    <w:rsid w:val="00AD580D"/>
    <w:rsid w:val="00AE2AD9"/>
    <w:rsid w:val="00AF05D4"/>
    <w:rsid w:val="00AF6D58"/>
    <w:rsid w:val="00B000EC"/>
    <w:rsid w:val="00B05E12"/>
    <w:rsid w:val="00B1237C"/>
    <w:rsid w:val="00B31B39"/>
    <w:rsid w:val="00B5413F"/>
    <w:rsid w:val="00B61763"/>
    <w:rsid w:val="00B65A07"/>
    <w:rsid w:val="00B74550"/>
    <w:rsid w:val="00B776B3"/>
    <w:rsid w:val="00B86446"/>
    <w:rsid w:val="00B9063B"/>
    <w:rsid w:val="00B9776D"/>
    <w:rsid w:val="00BA4799"/>
    <w:rsid w:val="00BC17E1"/>
    <w:rsid w:val="00C06E2F"/>
    <w:rsid w:val="00C07781"/>
    <w:rsid w:val="00C12D4A"/>
    <w:rsid w:val="00C22A9E"/>
    <w:rsid w:val="00C2567A"/>
    <w:rsid w:val="00C26B87"/>
    <w:rsid w:val="00C341B9"/>
    <w:rsid w:val="00C36B58"/>
    <w:rsid w:val="00C52C6B"/>
    <w:rsid w:val="00C63B56"/>
    <w:rsid w:val="00C67F10"/>
    <w:rsid w:val="00C70A56"/>
    <w:rsid w:val="00C8360A"/>
    <w:rsid w:val="00C86A8B"/>
    <w:rsid w:val="00C86AE5"/>
    <w:rsid w:val="00C90753"/>
    <w:rsid w:val="00CA43F5"/>
    <w:rsid w:val="00CA7021"/>
    <w:rsid w:val="00CC4AD1"/>
    <w:rsid w:val="00CC5472"/>
    <w:rsid w:val="00CC5F5F"/>
    <w:rsid w:val="00CC642E"/>
    <w:rsid w:val="00CE39CE"/>
    <w:rsid w:val="00CF0F50"/>
    <w:rsid w:val="00CF404F"/>
    <w:rsid w:val="00CF6F32"/>
    <w:rsid w:val="00D06A45"/>
    <w:rsid w:val="00D25417"/>
    <w:rsid w:val="00D34A9B"/>
    <w:rsid w:val="00D431CB"/>
    <w:rsid w:val="00D43A55"/>
    <w:rsid w:val="00D46E33"/>
    <w:rsid w:val="00D64FD3"/>
    <w:rsid w:val="00D7064E"/>
    <w:rsid w:val="00D72627"/>
    <w:rsid w:val="00D743B8"/>
    <w:rsid w:val="00D74AC3"/>
    <w:rsid w:val="00D770CE"/>
    <w:rsid w:val="00D85B28"/>
    <w:rsid w:val="00D86771"/>
    <w:rsid w:val="00D90063"/>
    <w:rsid w:val="00DA0D0B"/>
    <w:rsid w:val="00DA2048"/>
    <w:rsid w:val="00DA3317"/>
    <w:rsid w:val="00DB3DEC"/>
    <w:rsid w:val="00DC05D5"/>
    <w:rsid w:val="00DC2E70"/>
    <w:rsid w:val="00DC3615"/>
    <w:rsid w:val="00DD490C"/>
    <w:rsid w:val="00DE4F6A"/>
    <w:rsid w:val="00DE699A"/>
    <w:rsid w:val="00DF6341"/>
    <w:rsid w:val="00E17CA2"/>
    <w:rsid w:val="00E24141"/>
    <w:rsid w:val="00E40D83"/>
    <w:rsid w:val="00E41F52"/>
    <w:rsid w:val="00E6049A"/>
    <w:rsid w:val="00E6401E"/>
    <w:rsid w:val="00E80AFD"/>
    <w:rsid w:val="00E9482C"/>
    <w:rsid w:val="00EA372A"/>
    <w:rsid w:val="00EA5B9F"/>
    <w:rsid w:val="00EB3CE5"/>
    <w:rsid w:val="00EB46E0"/>
    <w:rsid w:val="00EC5BB0"/>
    <w:rsid w:val="00EC7CA5"/>
    <w:rsid w:val="00ED3B23"/>
    <w:rsid w:val="00ED690A"/>
    <w:rsid w:val="00EE1710"/>
    <w:rsid w:val="00EE5877"/>
    <w:rsid w:val="00F16CF2"/>
    <w:rsid w:val="00F377E8"/>
    <w:rsid w:val="00F47319"/>
    <w:rsid w:val="00F60D04"/>
    <w:rsid w:val="00F62AE1"/>
    <w:rsid w:val="00F66E50"/>
    <w:rsid w:val="00FA6F6D"/>
    <w:rsid w:val="00FC07B3"/>
    <w:rsid w:val="00FD5118"/>
    <w:rsid w:val="00FE2A95"/>
    <w:rsid w:val="00FE3F44"/>
    <w:rsid w:val="00FF5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D4F7F"/>
    <w:pPr>
      <w:keepNext/>
      <w:spacing w:before="240" w:after="60" w:line="240" w:lineRule="auto"/>
      <w:jc w:val="center"/>
      <w:outlineLvl w:val="0"/>
    </w:pPr>
    <w:rPr>
      <w:rFonts w:ascii="Arial" w:eastAsia="Times New Roman" w:hAnsi="Arial" w:cs="Times New Roman"/>
      <w:b/>
      <w:bCs/>
      <w:sz w:val="24"/>
      <w:szCs w:val="24"/>
      <w:lang w:eastAsia="ru-RU"/>
    </w:rPr>
  </w:style>
  <w:style w:type="paragraph" w:styleId="2">
    <w:name w:val="heading 2"/>
    <w:basedOn w:val="a"/>
    <w:next w:val="a"/>
    <w:link w:val="20"/>
    <w:qFormat/>
    <w:rsid w:val="006D4F7F"/>
    <w:pPr>
      <w:keepNext/>
      <w:spacing w:before="60" w:after="60" w:line="240" w:lineRule="auto"/>
      <w:jc w:val="center"/>
      <w:outlineLvl w:val="1"/>
    </w:pPr>
    <w:rPr>
      <w:rFonts w:ascii="Arial" w:eastAsia="Times New Roman" w:hAnsi="Arial" w:cs="Times New Roman"/>
      <w:b/>
      <w:bCs/>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40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840AB2"/>
    <w:rPr>
      <w:b/>
      <w:bCs/>
    </w:rPr>
  </w:style>
  <w:style w:type="character" w:styleId="a5">
    <w:name w:val="Hyperlink"/>
    <w:rsid w:val="00840AB2"/>
    <w:rPr>
      <w:strike w:val="0"/>
      <w:dstrike w:val="0"/>
      <w:color w:val="6D9A00"/>
      <w:u w:val="none"/>
      <w:effect w:val="none"/>
    </w:rPr>
  </w:style>
  <w:style w:type="paragraph" w:styleId="a6">
    <w:name w:val="header"/>
    <w:basedOn w:val="a"/>
    <w:link w:val="a7"/>
    <w:uiPriority w:val="99"/>
    <w:unhideWhenUsed/>
    <w:rsid w:val="00D2541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25417"/>
  </w:style>
  <w:style w:type="paragraph" w:styleId="a8">
    <w:name w:val="footer"/>
    <w:basedOn w:val="a"/>
    <w:link w:val="a9"/>
    <w:uiPriority w:val="99"/>
    <w:unhideWhenUsed/>
    <w:rsid w:val="00D2541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25417"/>
  </w:style>
  <w:style w:type="paragraph" w:styleId="aa">
    <w:name w:val="Body Text Indent"/>
    <w:basedOn w:val="a"/>
    <w:link w:val="ab"/>
    <w:unhideWhenUsed/>
    <w:rsid w:val="00C341B9"/>
    <w:pPr>
      <w:spacing w:after="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с отступом Знак"/>
    <w:basedOn w:val="a0"/>
    <w:link w:val="aa"/>
    <w:rsid w:val="00C341B9"/>
    <w:rPr>
      <w:rFonts w:ascii="Times New Roman" w:eastAsia="Times New Roman" w:hAnsi="Times New Roman" w:cs="Times New Roman"/>
      <w:sz w:val="24"/>
      <w:szCs w:val="20"/>
      <w:lang w:eastAsia="ru-RU"/>
    </w:rPr>
  </w:style>
  <w:style w:type="character" w:styleId="ac">
    <w:name w:val="footnote reference"/>
    <w:aliases w:val="Знак сноски-FN,Ciae niinee-FN"/>
    <w:semiHidden/>
    <w:unhideWhenUsed/>
    <w:rsid w:val="006146E6"/>
    <w:rPr>
      <w:vertAlign w:val="superscript"/>
    </w:rPr>
  </w:style>
  <w:style w:type="paragraph" w:styleId="ad">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
    <w:basedOn w:val="a"/>
    <w:link w:val="ae"/>
    <w:uiPriority w:val="99"/>
    <w:semiHidden/>
    <w:unhideWhenUsed/>
    <w:rsid w:val="006146E6"/>
    <w:pPr>
      <w:spacing w:after="0" w:line="240" w:lineRule="auto"/>
    </w:pPr>
    <w:rPr>
      <w:rFonts w:ascii="Times New Roman" w:eastAsia="Times New Roman" w:hAnsi="Times New Roman" w:cs="Times New Roman"/>
      <w:sz w:val="20"/>
      <w:szCs w:val="20"/>
      <w:lang w:val="x-none" w:eastAsia="ru-RU"/>
    </w:rPr>
  </w:style>
  <w:style w:type="character" w:customStyle="1" w:styleId="ae">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 Знак5 Знак Знак Знак1 Знак Знак Знак Знак"/>
    <w:basedOn w:val="a0"/>
    <w:link w:val="ad"/>
    <w:uiPriority w:val="99"/>
    <w:semiHidden/>
    <w:rsid w:val="006146E6"/>
    <w:rPr>
      <w:rFonts w:ascii="Times New Roman" w:eastAsia="Times New Roman" w:hAnsi="Times New Roman" w:cs="Times New Roman"/>
      <w:sz w:val="20"/>
      <w:szCs w:val="20"/>
      <w:lang w:val="x-none" w:eastAsia="ru-RU"/>
    </w:rPr>
  </w:style>
  <w:style w:type="character" w:customStyle="1" w:styleId="10">
    <w:name w:val="Заголовок 1 Знак"/>
    <w:basedOn w:val="a0"/>
    <w:link w:val="1"/>
    <w:rsid w:val="006D4F7F"/>
    <w:rPr>
      <w:rFonts w:ascii="Arial" w:eastAsia="Times New Roman" w:hAnsi="Arial" w:cs="Times New Roman"/>
      <w:b/>
      <w:bCs/>
      <w:sz w:val="24"/>
      <w:szCs w:val="24"/>
      <w:lang w:eastAsia="ru-RU"/>
    </w:rPr>
  </w:style>
  <w:style w:type="character" w:customStyle="1" w:styleId="20">
    <w:name w:val="Заголовок 2 Знак"/>
    <w:basedOn w:val="a0"/>
    <w:link w:val="2"/>
    <w:rsid w:val="006D4F7F"/>
    <w:rPr>
      <w:rFonts w:ascii="Arial" w:eastAsia="Times New Roman" w:hAnsi="Arial" w:cs="Times New Roman"/>
      <w:b/>
      <w:bCs/>
      <w:sz w:val="18"/>
      <w:szCs w:val="24"/>
      <w:lang w:eastAsia="ru-RU"/>
    </w:rPr>
  </w:style>
  <w:style w:type="paragraph" w:styleId="af">
    <w:name w:val="Balloon Text"/>
    <w:basedOn w:val="a"/>
    <w:link w:val="af0"/>
    <w:uiPriority w:val="99"/>
    <w:semiHidden/>
    <w:unhideWhenUsed/>
    <w:rsid w:val="0036369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63698"/>
    <w:rPr>
      <w:rFonts w:ascii="Tahoma" w:hAnsi="Tahoma" w:cs="Tahoma"/>
      <w:sz w:val="16"/>
      <w:szCs w:val="16"/>
    </w:rPr>
  </w:style>
  <w:style w:type="paragraph" w:customStyle="1" w:styleId="Default">
    <w:name w:val="Default"/>
    <w:uiPriority w:val="99"/>
    <w:rsid w:val="00627CE8"/>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List Paragraph"/>
    <w:basedOn w:val="a"/>
    <w:uiPriority w:val="34"/>
    <w:qFormat/>
    <w:rsid w:val="00FC07B3"/>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table" w:styleId="af2">
    <w:name w:val="Table Grid"/>
    <w:basedOn w:val="a1"/>
    <w:rsid w:val="007D301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D4F7F"/>
    <w:pPr>
      <w:keepNext/>
      <w:spacing w:before="240" w:after="60" w:line="240" w:lineRule="auto"/>
      <w:jc w:val="center"/>
      <w:outlineLvl w:val="0"/>
    </w:pPr>
    <w:rPr>
      <w:rFonts w:ascii="Arial" w:eastAsia="Times New Roman" w:hAnsi="Arial" w:cs="Times New Roman"/>
      <w:b/>
      <w:bCs/>
      <w:sz w:val="24"/>
      <w:szCs w:val="24"/>
      <w:lang w:eastAsia="ru-RU"/>
    </w:rPr>
  </w:style>
  <w:style w:type="paragraph" w:styleId="2">
    <w:name w:val="heading 2"/>
    <w:basedOn w:val="a"/>
    <w:next w:val="a"/>
    <w:link w:val="20"/>
    <w:qFormat/>
    <w:rsid w:val="006D4F7F"/>
    <w:pPr>
      <w:keepNext/>
      <w:spacing w:before="60" w:after="60" w:line="240" w:lineRule="auto"/>
      <w:jc w:val="center"/>
      <w:outlineLvl w:val="1"/>
    </w:pPr>
    <w:rPr>
      <w:rFonts w:ascii="Arial" w:eastAsia="Times New Roman" w:hAnsi="Arial" w:cs="Times New Roman"/>
      <w:b/>
      <w:bCs/>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40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840AB2"/>
    <w:rPr>
      <w:b/>
      <w:bCs/>
    </w:rPr>
  </w:style>
  <w:style w:type="character" w:styleId="a5">
    <w:name w:val="Hyperlink"/>
    <w:rsid w:val="00840AB2"/>
    <w:rPr>
      <w:strike w:val="0"/>
      <w:dstrike w:val="0"/>
      <w:color w:val="6D9A00"/>
      <w:u w:val="none"/>
      <w:effect w:val="none"/>
    </w:rPr>
  </w:style>
  <w:style w:type="paragraph" w:styleId="a6">
    <w:name w:val="header"/>
    <w:basedOn w:val="a"/>
    <w:link w:val="a7"/>
    <w:uiPriority w:val="99"/>
    <w:unhideWhenUsed/>
    <w:rsid w:val="00D2541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25417"/>
  </w:style>
  <w:style w:type="paragraph" w:styleId="a8">
    <w:name w:val="footer"/>
    <w:basedOn w:val="a"/>
    <w:link w:val="a9"/>
    <w:uiPriority w:val="99"/>
    <w:unhideWhenUsed/>
    <w:rsid w:val="00D2541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25417"/>
  </w:style>
  <w:style w:type="paragraph" w:styleId="aa">
    <w:name w:val="Body Text Indent"/>
    <w:basedOn w:val="a"/>
    <w:link w:val="ab"/>
    <w:unhideWhenUsed/>
    <w:rsid w:val="00C341B9"/>
    <w:pPr>
      <w:spacing w:after="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с отступом Знак"/>
    <w:basedOn w:val="a0"/>
    <w:link w:val="aa"/>
    <w:rsid w:val="00C341B9"/>
    <w:rPr>
      <w:rFonts w:ascii="Times New Roman" w:eastAsia="Times New Roman" w:hAnsi="Times New Roman" w:cs="Times New Roman"/>
      <w:sz w:val="24"/>
      <w:szCs w:val="20"/>
      <w:lang w:eastAsia="ru-RU"/>
    </w:rPr>
  </w:style>
  <w:style w:type="character" w:styleId="ac">
    <w:name w:val="footnote reference"/>
    <w:aliases w:val="Знак сноски-FN,Ciae niinee-FN"/>
    <w:semiHidden/>
    <w:unhideWhenUsed/>
    <w:rsid w:val="006146E6"/>
    <w:rPr>
      <w:vertAlign w:val="superscript"/>
    </w:rPr>
  </w:style>
  <w:style w:type="paragraph" w:styleId="ad">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
    <w:basedOn w:val="a"/>
    <w:link w:val="ae"/>
    <w:uiPriority w:val="99"/>
    <w:semiHidden/>
    <w:unhideWhenUsed/>
    <w:rsid w:val="006146E6"/>
    <w:pPr>
      <w:spacing w:after="0" w:line="240" w:lineRule="auto"/>
    </w:pPr>
    <w:rPr>
      <w:rFonts w:ascii="Times New Roman" w:eastAsia="Times New Roman" w:hAnsi="Times New Roman" w:cs="Times New Roman"/>
      <w:sz w:val="20"/>
      <w:szCs w:val="20"/>
      <w:lang w:val="x-none" w:eastAsia="ru-RU"/>
    </w:rPr>
  </w:style>
  <w:style w:type="character" w:customStyle="1" w:styleId="ae">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 Знак5 Знак Знак Знак1 Знак Знак Знак Знак"/>
    <w:basedOn w:val="a0"/>
    <w:link w:val="ad"/>
    <w:uiPriority w:val="99"/>
    <w:semiHidden/>
    <w:rsid w:val="006146E6"/>
    <w:rPr>
      <w:rFonts w:ascii="Times New Roman" w:eastAsia="Times New Roman" w:hAnsi="Times New Roman" w:cs="Times New Roman"/>
      <w:sz w:val="20"/>
      <w:szCs w:val="20"/>
      <w:lang w:val="x-none" w:eastAsia="ru-RU"/>
    </w:rPr>
  </w:style>
  <w:style w:type="character" w:customStyle="1" w:styleId="10">
    <w:name w:val="Заголовок 1 Знак"/>
    <w:basedOn w:val="a0"/>
    <w:link w:val="1"/>
    <w:rsid w:val="006D4F7F"/>
    <w:rPr>
      <w:rFonts w:ascii="Arial" w:eastAsia="Times New Roman" w:hAnsi="Arial" w:cs="Times New Roman"/>
      <w:b/>
      <w:bCs/>
      <w:sz w:val="24"/>
      <w:szCs w:val="24"/>
      <w:lang w:eastAsia="ru-RU"/>
    </w:rPr>
  </w:style>
  <w:style w:type="character" w:customStyle="1" w:styleId="20">
    <w:name w:val="Заголовок 2 Знак"/>
    <w:basedOn w:val="a0"/>
    <w:link w:val="2"/>
    <w:rsid w:val="006D4F7F"/>
    <w:rPr>
      <w:rFonts w:ascii="Arial" w:eastAsia="Times New Roman" w:hAnsi="Arial" w:cs="Times New Roman"/>
      <w:b/>
      <w:bCs/>
      <w:sz w:val="18"/>
      <w:szCs w:val="24"/>
      <w:lang w:eastAsia="ru-RU"/>
    </w:rPr>
  </w:style>
  <w:style w:type="paragraph" w:styleId="af">
    <w:name w:val="Balloon Text"/>
    <w:basedOn w:val="a"/>
    <w:link w:val="af0"/>
    <w:uiPriority w:val="99"/>
    <w:semiHidden/>
    <w:unhideWhenUsed/>
    <w:rsid w:val="0036369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63698"/>
    <w:rPr>
      <w:rFonts w:ascii="Tahoma" w:hAnsi="Tahoma" w:cs="Tahoma"/>
      <w:sz w:val="16"/>
      <w:szCs w:val="16"/>
    </w:rPr>
  </w:style>
  <w:style w:type="paragraph" w:customStyle="1" w:styleId="Default">
    <w:name w:val="Default"/>
    <w:uiPriority w:val="99"/>
    <w:rsid w:val="00627CE8"/>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List Paragraph"/>
    <w:basedOn w:val="a"/>
    <w:uiPriority w:val="34"/>
    <w:qFormat/>
    <w:rsid w:val="00FC07B3"/>
    <w:pPr>
      <w:spacing w:after="0" w:line="240" w:lineRule="auto"/>
      <w:ind w:left="720" w:firstLine="709"/>
      <w:contextualSpacing/>
      <w:jc w:val="both"/>
    </w:pPr>
    <w:rPr>
      <w:rFonts w:ascii="Times New Roman" w:eastAsia="Times New Roman" w:hAnsi="Times New Roman" w:cs="Times New Roman"/>
      <w:sz w:val="24"/>
      <w:szCs w:val="24"/>
      <w:lang w:val="en-US" w:bidi="en-US"/>
    </w:rPr>
  </w:style>
  <w:style w:type="table" w:styleId="af2">
    <w:name w:val="Table Grid"/>
    <w:basedOn w:val="a1"/>
    <w:rsid w:val="007D301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298">
      <w:bodyDiv w:val="1"/>
      <w:marLeft w:val="0"/>
      <w:marRight w:val="0"/>
      <w:marTop w:val="0"/>
      <w:marBottom w:val="0"/>
      <w:divBdr>
        <w:top w:val="none" w:sz="0" w:space="0" w:color="auto"/>
        <w:left w:val="none" w:sz="0" w:space="0" w:color="auto"/>
        <w:bottom w:val="none" w:sz="0" w:space="0" w:color="auto"/>
        <w:right w:val="none" w:sz="0" w:space="0" w:color="auto"/>
      </w:divBdr>
      <w:divsChild>
        <w:div w:id="220674849">
          <w:marLeft w:val="0"/>
          <w:marRight w:val="0"/>
          <w:marTop w:val="0"/>
          <w:marBottom w:val="0"/>
          <w:divBdr>
            <w:top w:val="none" w:sz="0" w:space="0" w:color="auto"/>
            <w:left w:val="none" w:sz="0" w:space="0" w:color="auto"/>
            <w:bottom w:val="none" w:sz="0" w:space="0" w:color="auto"/>
            <w:right w:val="none" w:sz="0" w:space="0" w:color="auto"/>
          </w:divBdr>
        </w:div>
        <w:div w:id="63916793">
          <w:marLeft w:val="0"/>
          <w:marRight w:val="0"/>
          <w:marTop w:val="0"/>
          <w:marBottom w:val="0"/>
          <w:divBdr>
            <w:top w:val="none" w:sz="0" w:space="0" w:color="auto"/>
            <w:left w:val="none" w:sz="0" w:space="0" w:color="auto"/>
            <w:bottom w:val="none" w:sz="0" w:space="0" w:color="auto"/>
            <w:right w:val="none" w:sz="0" w:space="0" w:color="auto"/>
          </w:divBdr>
        </w:div>
        <w:div w:id="1442451919">
          <w:marLeft w:val="0"/>
          <w:marRight w:val="0"/>
          <w:marTop w:val="0"/>
          <w:marBottom w:val="0"/>
          <w:divBdr>
            <w:top w:val="none" w:sz="0" w:space="0" w:color="auto"/>
            <w:left w:val="none" w:sz="0" w:space="0" w:color="auto"/>
            <w:bottom w:val="none" w:sz="0" w:space="0" w:color="auto"/>
            <w:right w:val="none" w:sz="0" w:space="0" w:color="auto"/>
          </w:divBdr>
        </w:div>
        <w:div w:id="982664584">
          <w:marLeft w:val="0"/>
          <w:marRight w:val="0"/>
          <w:marTop w:val="0"/>
          <w:marBottom w:val="0"/>
          <w:divBdr>
            <w:top w:val="none" w:sz="0" w:space="0" w:color="auto"/>
            <w:left w:val="none" w:sz="0" w:space="0" w:color="auto"/>
            <w:bottom w:val="none" w:sz="0" w:space="0" w:color="auto"/>
            <w:right w:val="none" w:sz="0" w:space="0" w:color="auto"/>
          </w:divBdr>
        </w:div>
        <w:div w:id="115177949">
          <w:marLeft w:val="0"/>
          <w:marRight w:val="0"/>
          <w:marTop w:val="0"/>
          <w:marBottom w:val="0"/>
          <w:divBdr>
            <w:top w:val="none" w:sz="0" w:space="0" w:color="auto"/>
            <w:left w:val="none" w:sz="0" w:space="0" w:color="auto"/>
            <w:bottom w:val="none" w:sz="0" w:space="0" w:color="auto"/>
            <w:right w:val="none" w:sz="0" w:space="0" w:color="auto"/>
          </w:divBdr>
        </w:div>
        <w:div w:id="783422415">
          <w:marLeft w:val="0"/>
          <w:marRight w:val="0"/>
          <w:marTop w:val="0"/>
          <w:marBottom w:val="0"/>
          <w:divBdr>
            <w:top w:val="none" w:sz="0" w:space="0" w:color="auto"/>
            <w:left w:val="none" w:sz="0" w:space="0" w:color="auto"/>
            <w:bottom w:val="none" w:sz="0" w:space="0" w:color="auto"/>
            <w:right w:val="none" w:sz="0" w:space="0" w:color="auto"/>
          </w:divBdr>
        </w:div>
        <w:div w:id="1836339562">
          <w:marLeft w:val="0"/>
          <w:marRight w:val="0"/>
          <w:marTop w:val="0"/>
          <w:marBottom w:val="0"/>
          <w:divBdr>
            <w:top w:val="none" w:sz="0" w:space="0" w:color="auto"/>
            <w:left w:val="none" w:sz="0" w:space="0" w:color="auto"/>
            <w:bottom w:val="none" w:sz="0" w:space="0" w:color="auto"/>
            <w:right w:val="none" w:sz="0" w:space="0" w:color="auto"/>
          </w:divBdr>
        </w:div>
        <w:div w:id="1817604764">
          <w:marLeft w:val="0"/>
          <w:marRight w:val="0"/>
          <w:marTop w:val="0"/>
          <w:marBottom w:val="0"/>
          <w:divBdr>
            <w:top w:val="none" w:sz="0" w:space="0" w:color="auto"/>
            <w:left w:val="none" w:sz="0" w:space="0" w:color="auto"/>
            <w:bottom w:val="none" w:sz="0" w:space="0" w:color="auto"/>
            <w:right w:val="none" w:sz="0" w:space="0" w:color="auto"/>
          </w:divBdr>
        </w:div>
        <w:div w:id="1707438268">
          <w:marLeft w:val="0"/>
          <w:marRight w:val="0"/>
          <w:marTop w:val="0"/>
          <w:marBottom w:val="0"/>
          <w:divBdr>
            <w:top w:val="none" w:sz="0" w:space="0" w:color="auto"/>
            <w:left w:val="none" w:sz="0" w:space="0" w:color="auto"/>
            <w:bottom w:val="none" w:sz="0" w:space="0" w:color="auto"/>
            <w:right w:val="none" w:sz="0" w:space="0" w:color="auto"/>
          </w:divBdr>
        </w:div>
        <w:div w:id="177357637">
          <w:marLeft w:val="0"/>
          <w:marRight w:val="0"/>
          <w:marTop w:val="0"/>
          <w:marBottom w:val="0"/>
          <w:divBdr>
            <w:top w:val="none" w:sz="0" w:space="0" w:color="auto"/>
            <w:left w:val="none" w:sz="0" w:space="0" w:color="auto"/>
            <w:bottom w:val="none" w:sz="0" w:space="0" w:color="auto"/>
            <w:right w:val="none" w:sz="0" w:space="0" w:color="auto"/>
          </w:divBdr>
        </w:div>
        <w:div w:id="1511214911">
          <w:marLeft w:val="0"/>
          <w:marRight w:val="0"/>
          <w:marTop w:val="0"/>
          <w:marBottom w:val="0"/>
          <w:divBdr>
            <w:top w:val="none" w:sz="0" w:space="0" w:color="auto"/>
            <w:left w:val="none" w:sz="0" w:space="0" w:color="auto"/>
            <w:bottom w:val="none" w:sz="0" w:space="0" w:color="auto"/>
            <w:right w:val="none" w:sz="0" w:space="0" w:color="auto"/>
          </w:divBdr>
        </w:div>
        <w:div w:id="1110200902">
          <w:marLeft w:val="0"/>
          <w:marRight w:val="0"/>
          <w:marTop w:val="0"/>
          <w:marBottom w:val="0"/>
          <w:divBdr>
            <w:top w:val="none" w:sz="0" w:space="0" w:color="auto"/>
            <w:left w:val="none" w:sz="0" w:space="0" w:color="auto"/>
            <w:bottom w:val="none" w:sz="0" w:space="0" w:color="auto"/>
            <w:right w:val="none" w:sz="0" w:space="0" w:color="auto"/>
          </w:divBdr>
        </w:div>
        <w:div w:id="1934244322">
          <w:marLeft w:val="0"/>
          <w:marRight w:val="0"/>
          <w:marTop w:val="0"/>
          <w:marBottom w:val="0"/>
          <w:divBdr>
            <w:top w:val="none" w:sz="0" w:space="0" w:color="auto"/>
            <w:left w:val="none" w:sz="0" w:space="0" w:color="auto"/>
            <w:bottom w:val="none" w:sz="0" w:space="0" w:color="auto"/>
            <w:right w:val="none" w:sz="0" w:space="0" w:color="auto"/>
          </w:divBdr>
        </w:div>
        <w:div w:id="843741883">
          <w:marLeft w:val="0"/>
          <w:marRight w:val="0"/>
          <w:marTop w:val="0"/>
          <w:marBottom w:val="0"/>
          <w:divBdr>
            <w:top w:val="none" w:sz="0" w:space="0" w:color="auto"/>
            <w:left w:val="none" w:sz="0" w:space="0" w:color="auto"/>
            <w:bottom w:val="none" w:sz="0" w:space="0" w:color="auto"/>
            <w:right w:val="none" w:sz="0" w:space="0" w:color="auto"/>
          </w:divBdr>
        </w:div>
      </w:divsChild>
    </w:div>
    <w:div w:id="477041788">
      <w:bodyDiv w:val="1"/>
      <w:marLeft w:val="0"/>
      <w:marRight w:val="0"/>
      <w:marTop w:val="0"/>
      <w:marBottom w:val="0"/>
      <w:divBdr>
        <w:top w:val="none" w:sz="0" w:space="0" w:color="auto"/>
        <w:left w:val="none" w:sz="0" w:space="0" w:color="auto"/>
        <w:bottom w:val="none" w:sz="0" w:space="0" w:color="auto"/>
        <w:right w:val="none" w:sz="0" w:space="0" w:color="auto"/>
      </w:divBdr>
    </w:div>
    <w:div w:id="645014205">
      <w:bodyDiv w:val="1"/>
      <w:marLeft w:val="0"/>
      <w:marRight w:val="0"/>
      <w:marTop w:val="0"/>
      <w:marBottom w:val="0"/>
      <w:divBdr>
        <w:top w:val="none" w:sz="0" w:space="0" w:color="auto"/>
        <w:left w:val="none" w:sz="0" w:space="0" w:color="auto"/>
        <w:bottom w:val="none" w:sz="0" w:space="0" w:color="auto"/>
        <w:right w:val="none" w:sz="0" w:space="0" w:color="auto"/>
      </w:divBdr>
    </w:div>
    <w:div w:id="929580404">
      <w:bodyDiv w:val="1"/>
      <w:marLeft w:val="0"/>
      <w:marRight w:val="0"/>
      <w:marTop w:val="0"/>
      <w:marBottom w:val="0"/>
      <w:divBdr>
        <w:top w:val="none" w:sz="0" w:space="0" w:color="auto"/>
        <w:left w:val="none" w:sz="0" w:space="0" w:color="auto"/>
        <w:bottom w:val="none" w:sz="0" w:space="0" w:color="auto"/>
        <w:right w:val="none" w:sz="0" w:space="0" w:color="auto"/>
      </w:divBdr>
    </w:div>
    <w:div w:id="1114204900">
      <w:bodyDiv w:val="1"/>
      <w:marLeft w:val="0"/>
      <w:marRight w:val="0"/>
      <w:marTop w:val="0"/>
      <w:marBottom w:val="0"/>
      <w:divBdr>
        <w:top w:val="none" w:sz="0" w:space="0" w:color="auto"/>
        <w:left w:val="none" w:sz="0" w:space="0" w:color="auto"/>
        <w:bottom w:val="none" w:sz="0" w:space="0" w:color="auto"/>
        <w:right w:val="none" w:sz="0" w:space="0" w:color="auto"/>
      </w:divBdr>
      <w:divsChild>
        <w:div w:id="565730035">
          <w:marLeft w:val="0"/>
          <w:marRight w:val="0"/>
          <w:marTop w:val="0"/>
          <w:marBottom w:val="0"/>
          <w:divBdr>
            <w:top w:val="none" w:sz="0" w:space="0" w:color="auto"/>
            <w:left w:val="none" w:sz="0" w:space="0" w:color="auto"/>
            <w:bottom w:val="none" w:sz="0" w:space="0" w:color="auto"/>
            <w:right w:val="none" w:sz="0" w:space="0" w:color="auto"/>
          </w:divBdr>
          <w:divsChild>
            <w:div w:id="606621142">
              <w:marLeft w:val="0"/>
              <w:marRight w:val="0"/>
              <w:marTop w:val="0"/>
              <w:marBottom w:val="0"/>
              <w:divBdr>
                <w:top w:val="none" w:sz="0" w:space="0" w:color="auto"/>
                <w:left w:val="none" w:sz="0" w:space="0" w:color="auto"/>
                <w:bottom w:val="none" w:sz="0" w:space="0" w:color="auto"/>
                <w:right w:val="none" w:sz="0" w:space="0" w:color="auto"/>
              </w:divBdr>
              <w:divsChild>
                <w:div w:id="1295985730">
                  <w:marLeft w:val="0"/>
                  <w:marRight w:val="0"/>
                  <w:marTop w:val="0"/>
                  <w:marBottom w:val="0"/>
                  <w:divBdr>
                    <w:top w:val="none" w:sz="0" w:space="0" w:color="auto"/>
                    <w:left w:val="none" w:sz="0" w:space="0" w:color="auto"/>
                    <w:bottom w:val="none" w:sz="0" w:space="0" w:color="auto"/>
                    <w:right w:val="none" w:sz="0" w:space="0" w:color="auto"/>
                  </w:divBdr>
                </w:div>
                <w:div w:id="110515641">
                  <w:marLeft w:val="0"/>
                  <w:marRight w:val="0"/>
                  <w:marTop w:val="0"/>
                  <w:marBottom w:val="0"/>
                  <w:divBdr>
                    <w:top w:val="none" w:sz="0" w:space="0" w:color="auto"/>
                    <w:left w:val="none" w:sz="0" w:space="0" w:color="auto"/>
                    <w:bottom w:val="none" w:sz="0" w:space="0" w:color="auto"/>
                    <w:right w:val="none" w:sz="0" w:space="0" w:color="auto"/>
                  </w:divBdr>
                </w:div>
                <w:div w:id="1182936251">
                  <w:marLeft w:val="0"/>
                  <w:marRight w:val="0"/>
                  <w:marTop w:val="0"/>
                  <w:marBottom w:val="0"/>
                  <w:divBdr>
                    <w:top w:val="none" w:sz="0" w:space="0" w:color="auto"/>
                    <w:left w:val="none" w:sz="0" w:space="0" w:color="auto"/>
                    <w:bottom w:val="none" w:sz="0" w:space="0" w:color="auto"/>
                    <w:right w:val="none" w:sz="0" w:space="0" w:color="auto"/>
                  </w:divBdr>
                </w:div>
                <w:div w:id="114645234">
                  <w:marLeft w:val="0"/>
                  <w:marRight w:val="0"/>
                  <w:marTop w:val="0"/>
                  <w:marBottom w:val="0"/>
                  <w:divBdr>
                    <w:top w:val="none" w:sz="0" w:space="0" w:color="auto"/>
                    <w:left w:val="none" w:sz="0" w:space="0" w:color="auto"/>
                    <w:bottom w:val="none" w:sz="0" w:space="0" w:color="auto"/>
                    <w:right w:val="none" w:sz="0" w:space="0" w:color="auto"/>
                  </w:divBdr>
                </w:div>
                <w:div w:id="1757827193">
                  <w:marLeft w:val="0"/>
                  <w:marRight w:val="0"/>
                  <w:marTop w:val="0"/>
                  <w:marBottom w:val="0"/>
                  <w:divBdr>
                    <w:top w:val="none" w:sz="0" w:space="0" w:color="auto"/>
                    <w:left w:val="none" w:sz="0" w:space="0" w:color="auto"/>
                    <w:bottom w:val="none" w:sz="0" w:space="0" w:color="auto"/>
                    <w:right w:val="none" w:sz="0" w:space="0" w:color="auto"/>
                  </w:divBdr>
                </w:div>
                <w:div w:id="1278216593">
                  <w:marLeft w:val="0"/>
                  <w:marRight w:val="0"/>
                  <w:marTop w:val="0"/>
                  <w:marBottom w:val="0"/>
                  <w:divBdr>
                    <w:top w:val="none" w:sz="0" w:space="0" w:color="auto"/>
                    <w:left w:val="none" w:sz="0" w:space="0" w:color="auto"/>
                    <w:bottom w:val="none" w:sz="0" w:space="0" w:color="auto"/>
                    <w:right w:val="none" w:sz="0" w:space="0" w:color="auto"/>
                  </w:divBdr>
                </w:div>
                <w:div w:id="100034771">
                  <w:marLeft w:val="0"/>
                  <w:marRight w:val="0"/>
                  <w:marTop w:val="0"/>
                  <w:marBottom w:val="0"/>
                  <w:divBdr>
                    <w:top w:val="none" w:sz="0" w:space="0" w:color="auto"/>
                    <w:left w:val="none" w:sz="0" w:space="0" w:color="auto"/>
                    <w:bottom w:val="none" w:sz="0" w:space="0" w:color="auto"/>
                    <w:right w:val="none" w:sz="0" w:space="0" w:color="auto"/>
                  </w:divBdr>
                </w:div>
                <w:div w:id="167528830">
                  <w:marLeft w:val="0"/>
                  <w:marRight w:val="0"/>
                  <w:marTop w:val="0"/>
                  <w:marBottom w:val="0"/>
                  <w:divBdr>
                    <w:top w:val="none" w:sz="0" w:space="0" w:color="auto"/>
                    <w:left w:val="none" w:sz="0" w:space="0" w:color="auto"/>
                    <w:bottom w:val="none" w:sz="0" w:space="0" w:color="auto"/>
                    <w:right w:val="none" w:sz="0" w:space="0" w:color="auto"/>
                  </w:divBdr>
                </w:div>
                <w:div w:id="1418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761082">
      <w:bodyDiv w:val="1"/>
      <w:marLeft w:val="0"/>
      <w:marRight w:val="0"/>
      <w:marTop w:val="0"/>
      <w:marBottom w:val="0"/>
      <w:divBdr>
        <w:top w:val="none" w:sz="0" w:space="0" w:color="auto"/>
        <w:left w:val="none" w:sz="0" w:space="0" w:color="auto"/>
        <w:bottom w:val="none" w:sz="0" w:space="0" w:color="auto"/>
        <w:right w:val="none" w:sz="0" w:space="0" w:color="auto"/>
      </w:divBdr>
      <w:divsChild>
        <w:div w:id="1292596780">
          <w:marLeft w:val="0"/>
          <w:marRight w:val="0"/>
          <w:marTop w:val="0"/>
          <w:marBottom w:val="0"/>
          <w:divBdr>
            <w:top w:val="none" w:sz="0" w:space="0" w:color="auto"/>
            <w:left w:val="none" w:sz="0" w:space="0" w:color="auto"/>
            <w:bottom w:val="none" w:sz="0" w:space="0" w:color="auto"/>
            <w:right w:val="none" w:sz="0" w:space="0" w:color="auto"/>
          </w:divBdr>
        </w:div>
        <w:div w:id="666709666">
          <w:marLeft w:val="0"/>
          <w:marRight w:val="0"/>
          <w:marTop w:val="0"/>
          <w:marBottom w:val="0"/>
          <w:divBdr>
            <w:top w:val="none" w:sz="0" w:space="0" w:color="auto"/>
            <w:left w:val="none" w:sz="0" w:space="0" w:color="auto"/>
            <w:bottom w:val="none" w:sz="0" w:space="0" w:color="auto"/>
            <w:right w:val="none" w:sz="0" w:space="0" w:color="auto"/>
          </w:divBdr>
        </w:div>
        <w:div w:id="572667966">
          <w:marLeft w:val="0"/>
          <w:marRight w:val="0"/>
          <w:marTop w:val="0"/>
          <w:marBottom w:val="0"/>
          <w:divBdr>
            <w:top w:val="none" w:sz="0" w:space="0" w:color="auto"/>
            <w:left w:val="none" w:sz="0" w:space="0" w:color="auto"/>
            <w:bottom w:val="none" w:sz="0" w:space="0" w:color="auto"/>
            <w:right w:val="none" w:sz="0" w:space="0" w:color="auto"/>
          </w:divBdr>
        </w:div>
        <w:div w:id="1148016396">
          <w:marLeft w:val="0"/>
          <w:marRight w:val="0"/>
          <w:marTop w:val="0"/>
          <w:marBottom w:val="0"/>
          <w:divBdr>
            <w:top w:val="none" w:sz="0" w:space="0" w:color="auto"/>
            <w:left w:val="none" w:sz="0" w:space="0" w:color="auto"/>
            <w:bottom w:val="none" w:sz="0" w:space="0" w:color="auto"/>
            <w:right w:val="none" w:sz="0" w:space="0" w:color="auto"/>
          </w:divBdr>
        </w:div>
        <w:div w:id="410199313">
          <w:marLeft w:val="0"/>
          <w:marRight w:val="0"/>
          <w:marTop w:val="0"/>
          <w:marBottom w:val="0"/>
          <w:divBdr>
            <w:top w:val="none" w:sz="0" w:space="0" w:color="auto"/>
            <w:left w:val="none" w:sz="0" w:space="0" w:color="auto"/>
            <w:bottom w:val="none" w:sz="0" w:space="0" w:color="auto"/>
            <w:right w:val="none" w:sz="0" w:space="0" w:color="auto"/>
          </w:divBdr>
        </w:div>
        <w:div w:id="356086560">
          <w:marLeft w:val="0"/>
          <w:marRight w:val="0"/>
          <w:marTop w:val="0"/>
          <w:marBottom w:val="0"/>
          <w:divBdr>
            <w:top w:val="none" w:sz="0" w:space="0" w:color="auto"/>
            <w:left w:val="none" w:sz="0" w:space="0" w:color="auto"/>
            <w:bottom w:val="none" w:sz="0" w:space="0" w:color="auto"/>
            <w:right w:val="none" w:sz="0" w:space="0" w:color="auto"/>
          </w:divBdr>
        </w:div>
        <w:div w:id="786971104">
          <w:marLeft w:val="0"/>
          <w:marRight w:val="0"/>
          <w:marTop w:val="0"/>
          <w:marBottom w:val="0"/>
          <w:divBdr>
            <w:top w:val="none" w:sz="0" w:space="0" w:color="auto"/>
            <w:left w:val="none" w:sz="0" w:space="0" w:color="auto"/>
            <w:bottom w:val="none" w:sz="0" w:space="0" w:color="auto"/>
            <w:right w:val="none" w:sz="0" w:space="0" w:color="auto"/>
          </w:divBdr>
        </w:div>
        <w:div w:id="1734355088">
          <w:marLeft w:val="0"/>
          <w:marRight w:val="0"/>
          <w:marTop w:val="0"/>
          <w:marBottom w:val="0"/>
          <w:divBdr>
            <w:top w:val="none" w:sz="0" w:space="0" w:color="auto"/>
            <w:left w:val="none" w:sz="0" w:space="0" w:color="auto"/>
            <w:bottom w:val="none" w:sz="0" w:space="0" w:color="auto"/>
            <w:right w:val="none" w:sz="0" w:space="0" w:color="auto"/>
          </w:divBdr>
        </w:div>
        <w:div w:id="725449159">
          <w:marLeft w:val="0"/>
          <w:marRight w:val="0"/>
          <w:marTop w:val="0"/>
          <w:marBottom w:val="0"/>
          <w:divBdr>
            <w:top w:val="none" w:sz="0" w:space="0" w:color="auto"/>
            <w:left w:val="none" w:sz="0" w:space="0" w:color="auto"/>
            <w:bottom w:val="none" w:sz="0" w:space="0" w:color="auto"/>
            <w:right w:val="none" w:sz="0" w:space="0" w:color="auto"/>
          </w:divBdr>
        </w:div>
        <w:div w:id="1802457177">
          <w:marLeft w:val="0"/>
          <w:marRight w:val="0"/>
          <w:marTop w:val="0"/>
          <w:marBottom w:val="0"/>
          <w:divBdr>
            <w:top w:val="none" w:sz="0" w:space="0" w:color="auto"/>
            <w:left w:val="none" w:sz="0" w:space="0" w:color="auto"/>
            <w:bottom w:val="none" w:sz="0" w:space="0" w:color="auto"/>
            <w:right w:val="none" w:sz="0" w:space="0" w:color="auto"/>
          </w:divBdr>
        </w:div>
        <w:div w:id="28650048">
          <w:marLeft w:val="0"/>
          <w:marRight w:val="0"/>
          <w:marTop w:val="0"/>
          <w:marBottom w:val="0"/>
          <w:divBdr>
            <w:top w:val="none" w:sz="0" w:space="0" w:color="auto"/>
            <w:left w:val="none" w:sz="0" w:space="0" w:color="auto"/>
            <w:bottom w:val="none" w:sz="0" w:space="0" w:color="auto"/>
            <w:right w:val="none" w:sz="0" w:space="0" w:color="auto"/>
          </w:divBdr>
        </w:div>
        <w:div w:id="2128350529">
          <w:marLeft w:val="0"/>
          <w:marRight w:val="0"/>
          <w:marTop w:val="0"/>
          <w:marBottom w:val="0"/>
          <w:divBdr>
            <w:top w:val="none" w:sz="0" w:space="0" w:color="auto"/>
            <w:left w:val="none" w:sz="0" w:space="0" w:color="auto"/>
            <w:bottom w:val="none" w:sz="0" w:space="0" w:color="auto"/>
            <w:right w:val="none" w:sz="0" w:space="0" w:color="auto"/>
          </w:divBdr>
        </w:div>
        <w:div w:id="2112507843">
          <w:marLeft w:val="0"/>
          <w:marRight w:val="0"/>
          <w:marTop w:val="0"/>
          <w:marBottom w:val="0"/>
          <w:divBdr>
            <w:top w:val="none" w:sz="0" w:space="0" w:color="auto"/>
            <w:left w:val="none" w:sz="0" w:space="0" w:color="auto"/>
            <w:bottom w:val="none" w:sz="0" w:space="0" w:color="auto"/>
            <w:right w:val="none" w:sz="0" w:space="0" w:color="auto"/>
          </w:divBdr>
        </w:div>
        <w:div w:id="21710794">
          <w:marLeft w:val="0"/>
          <w:marRight w:val="0"/>
          <w:marTop w:val="0"/>
          <w:marBottom w:val="0"/>
          <w:divBdr>
            <w:top w:val="none" w:sz="0" w:space="0" w:color="auto"/>
            <w:left w:val="none" w:sz="0" w:space="0" w:color="auto"/>
            <w:bottom w:val="none" w:sz="0" w:space="0" w:color="auto"/>
            <w:right w:val="none" w:sz="0" w:space="0" w:color="auto"/>
          </w:divBdr>
        </w:div>
        <w:div w:id="813720983">
          <w:marLeft w:val="0"/>
          <w:marRight w:val="0"/>
          <w:marTop w:val="0"/>
          <w:marBottom w:val="0"/>
          <w:divBdr>
            <w:top w:val="none" w:sz="0" w:space="0" w:color="auto"/>
            <w:left w:val="none" w:sz="0" w:space="0" w:color="auto"/>
            <w:bottom w:val="none" w:sz="0" w:space="0" w:color="auto"/>
            <w:right w:val="none" w:sz="0" w:space="0" w:color="auto"/>
          </w:divBdr>
        </w:div>
        <w:div w:id="1705058083">
          <w:marLeft w:val="0"/>
          <w:marRight w:val="0"/>
          <w:marTop w:val="0"/>
          <w:marBottom w:val="0"/>
          <w:divBdr>
            <w:top w:val="none" w:sz="0" w:space="0" w:color="auto"/>
            <w:left w:val="none" w:sz="0" w:space="0" w:color="auto"/>
            <w:bottom w:val="none" w:sz="0" w:space="0" w:color="auto"/>
            <w:right w:val="none" w:sz="0" w:space="0" w:color="auto"/>
          </w:divBdr>
        </w:div>
        <w:div w:id="315762345">
          <w:marLeft w:val="0"/>
          <w:marRight w:val="0"/>
          <w:marTop w:val="0"/>
          <w:marBottom w:val="0"/>
          <w:divBdr>
            <w:top w:val="none" w:sz="0" w:space="0" w:color="auto"/>
            <w:left w:val="none" w:sz="0" w:space="0" w:color="auto"/>
            <w:bottom w:val="none" w:sz="0" w:space="0" w:color="auto"/>
            <w:right w:val="none" w:sz="0" w:space="0" w:color="auto"/>
          </w:divBdr>
        </w:div>
        <w:div w:id="1144466247">
          <w:marLeft w:val="0"/>
          <w:marRight w:val="0"/>
          <w:marTop w:val="0"/>
          <w:marBottom w:val="0"/>
          <w:divBdr>
            <w:top w:val="none" w:sz="0" w:space="0" w:color="auto"/>
            <w:left w:val="none" w:sz="0" w:space="0" w:color="auto"/>
            <w:bottom w:val="none" w:sz="0" w:space="0" w:color="auto"/>
            <w:right w:val="none" w:sz="0" w:space="0" w:color="auto"/>
          </w:divBdr>
        </w:div>
        <w:div w:id="1331373608">
          <w:marLeft w:val="0"/>
          <w:marRight w:val="0"/>
          <w:marTop w:val="0"/>
          <w:marBottom w:val="0"/>
          <w:divBdr>
            <w:top w:val="none" w:sz="0" w:space="0" w:color="auto"/>
            <w:left w:val="none" w:sz="0" w:space="0" w:color="auto"/>
            <w:bottom w:val="none" w:sz="0" w:space="0" w:color="auto"/>
            <w:right w:val="none" w:sz="0" w:space="0" w:color="auto"/>
          </w:divBdr>
        </w:div>
        <w:div w:id="1781416987">
          <w:marLeft w:val="0"/>
          <w:marRight w:val="0"/>
          <w:marTop w:val="0"/>
          <w:marBottom w:val="0"/>
          <w:divBdr>
            <w:top w:val="none" w:sz="0" w:space="0" w:color="auto"/>
            <w:left w:val="none" w:sz="0" w:space="0" w:color="auto"/>
            <w:bottom w:val="none" w:sz="0" w:space="0" w:color="auto"/>
            <w:right w:val="none" w:sz="0" w:space="0" w:color="auto"/>
          </w:divBdr>
        </w:div>
        <w:div w:id="1341658821">
          <w:marLeft w:val="0"/>
          <w:marRight w:val="0"/>
          <w:marTop w:val="0"/>
          <w:marBottom w:val="0"/>
          <w:divBdr>
            <w:top w:val="none" w:sz="0" w:space="0" w:color="auto"/>
            <w:left w:val="none" w:sz="0" w:space="0" w:color="auto"/>
            <w:bottom w:val="none" w:sz="0" w:space="0" w:color="auto"/>
            <w:right w:val="none" w:sz="0" w:space="0" w:color="auto"/>
          </w:divBdr>
        </w:div>
        <w:div w:id="471795222">
          <w:marLeft w:val="0"/>
          <w:marRight w:val="0"/>
          <w:marTop w:val="0"/>
          <w:marBottom w:val="0"/>
          <w:divBdr>
            <w:top w:val="none" w:sz="0" w:space="0" w:color="auto"/>
            <w:left w:val="none" w:sz="0" w:space="0" w:color="auto"/>
            <w:bottom w:val="none" w:sz="0" w:space="0" w:color="auto"/>
            <w:right w:val="none" w:sz="0" w:space="0" w:color="auto"/>
          </w:divBdr>
        </w:div>
        <w:div w:id="185291044">
          <w:marLeft w:val="0"/>
          <w:marRight w:val="0"/>
          <w:marTop w:val="0"/>
          <w:marBottom w:val="0"/>
          <w:divBdr>
            <w:top w:val="none" w:sz="0" w:space="0" w:color="auto"/>
            <w:left w:val="none" w:sz="0" w:space="0" w:color="auto"/>
            <w:bottom w:val="none" w:sz="0" w:space="0" w:color="auto"/>
            <w:right w:val="none" w:sz="0" w:space="0" w:color="auto"/>
          </w:divBdr>
        </w:div>
        <w:div w:id="16002121">
          <w:marLeft w:val="0"/>
          <w:marRight w:val="0"/>
          <w:marTop w:val="0"/>
          <w:marBottom w:val="0"/>
          <w:divBdr>
            <w:top w:val="none" w:sz="0" w:space="0" w:color="auto"/>
            <w:left w:val="none" w:sz="0" w:space="0" w:color="auto"/>
            <w:bottom w:val="none" w:sz="0" w:space="0" w:color="auto"/>
            <w:right w:val="none" w:sz="0" w:space="0" w:color="auto"/>
          </w:divBdr>
        </w:div>
        <w:div w:id="149517675">
          <w:marLeft w:val="0"/>
          <w:marRight w:val="0"/>
          <w:marTop w:val="0"/>
          <w:marBottom w:val="0"/>
          <w:divBdr>
            <w:top w:val="none" w:sz="0" w:space="0" w:color="auto"/>
            <w:left w:val="none" w:sz="0" w:space="0" w:color="auto"/>
            <w:bottom w:val="none" w:sz="0" w:space="0" w:color="auto"/>
            <w:right w:val="none" w:sz="0" w:space="0" w:color="auto"/>
          </w:divBdr>
        </w:div>
        <w:div w:id="567302056">
          <w:marLeft w:val="0"/>
          <w:marRight w:val="0"/>
          <w:marTop w:val="0"/>
          <w:marBottom w:val="0"/>
          <w:divBdr>
            <w:top w:val="none" w:sz="0" w:space="0" w:color="auto"/>
            <w:left w:val="none" w:sz="0" w:space="0" w:color="auto"/>
            <w:bottom w:val="none" w:sz="0" w:space="0" w:color="auto"/>
            <w:right w:val="none" w:sz="0" w:space="0" w:color="auto"/>
          </w:divBdr>
        </w:div>
        <w:div w:id="1688675364">
          <w:marLeft w:val="0"/>
          <w:marRight w:val="0"/>
          <w:marTop w:val="0"/>
          <w:marBottom w:val="0"/>
          <w:divBdr>
            <w:top w:val="none" w:sz="0" w:space="0" w:color="auto"/>
            <w:left w:val="none" w:sz="0" w:space="0" w:color="auto"/>
            <w:bottom w:val="none" w:sz="0" w:space="0" w:color="auto"/>
            <w:right w:val="none" w:sz="0" w:space="0" w:color="auto"/>
          </w:divBdr>
        </w:div>
        <w:div w:id="369376768">
          <w:marLeft w:val="0"/>
          <w:marRight w:val="0"/>
          <w:marTop w:val="0"/>
          <w:marBottom w:val="0"/>
          <w:divBdr>
            <w:top w:val="none" w:sz="0" w:space="0" w:color="auto"/>
            <w:left w:val="none" w:sz="0" w:space="0" w:color="auto"/>
            <w:bottom w:val="none" w:sz="0" w:space="0" w:color="auto"/>
            <w:right w:val="none" w:sz="0" w:space="0" w:color="auto"/>
          </w:divBdr>
        </w:div>
        <w:div w:id="274488115">
          <w:marLeft w:val="0"/>
          <w:marRight w:val="0"/>
          <w:marTop w:val="0"/>
          <w:marBottom w:val="0"/>
          <w:divBdr>
            <w:top w:val="none" w:sz="0" w:space="0" w:color="auto"/>
            <w:left w:val="none" w:sz="0" w:space="0" w:color="auto"/>
            <w:bottom w:val="none" w:sz="0" w:space="0" w:color="auto"/>
            <w:right w:val="none" w:sz="0" w:space="0" w:color="auto"/>
          </w:divBdr>
        </w:div>
        <w:div w:id="1269046454">
          <w:marLeft w:val="0"/>
          <w:marRight w:val="0"/>
          <w:marTop w:val="0"/>
          <w:marBottom w:val="0"/>
          <w:divBdr>
            <w:top w:val="none" w:sz="0" w:space="0" w:color="auto"/>
            <w:left w:val="none" w:sz="0" w:space="0" w:color="auto"/>
            <w:bottom w:val="none" w:sz="0" w:space="0" w:color="auto"/>
            <w:right w:val="none" w:sz="0" w:space="0" w:color="auto"/>
          </w:divBdr>
        </w:div>
        <w:div w:id="264732658">
          <w:marLeft w:val="0"/>
          <w:marRight w:val="0"/>
          <w:marTop w:val="0"/>
          <w:marBottom w:val="0"/>
          <w:divBdr>
            <w:top w:val="none" w:sz="0" w:space="0" w:color="auto"/>
            <w:left w:val="none" w:sz="0" w:space="0" w:color="auto"/>
            <w:bottom w:val="none" w:sz="0" w:space="0" w:color="auto"/>
            <w:right w:val="none" w:sz="0" w:space="0" w:color="auto"/>
          </w:divBdr>
        </w:div>
        <w:div w:id="419836901">
          <w:marLeft w:val="0"/>
          <w:marRight w:val="0"/>
          <w:marTop w:val="0"/>
          <w:marBottom w:val="0"/>
          <w:divBdr>
            <w:top w:val="none" w:sz="0" w:space="0" w:color="auto"/>
            <w:left w:val="none" w:sz="0" w:space="0" w:color="auto"/>
            <w:bottom w:val="none" w:sz="0" w:space="0" w:color="auto"/>
            <w:right w:val="none" w:sz="0" w:space="0" w:color="auto"/>
          </w:divBdr>
        </w:div>
      </w:divsChild>
    </w:div>
    <w:div w:id="2047100598">
      <w:bodyDiv w:val="1"/>
      <w:marLeft w:val="0"/>
      <w:marRight w:val="0"/>
      <w:marTop w:val="0"/>
      <w:marBottom w:val="0"/>
      <w:divBdr>
        <w:top w:val="none" w:sz="0" w:space="0" w:color="auto"/>
        <w:left w:val="none" w:sz="0" w:space="0" w:color="auto"/>
        <w:bottom w:val="none" w:sz="0" w:space="0" w:color="auto"/>
        <w:right w:val="none" w:sz="0" w:space="0" w:color="auto"/>
      </w:divBdr>
      <w:divsChild>
        <w:div w:id="199442921">
          <w:marLeft w:val="0"/>
          <w:marRight w:val="0"/>
          <w:marTop w:val="0"/>
          <w:marBottom w:val="0"/>
          <w:divBdr>
            <w:top w:val="none" w:sz="0" w:space="0" w:color="auto"/>
            <w:left w:val="none" w:sz="0" w:space="0" w:color="auto"/>
            <w:bottom w:val="none" w:sz="0" w:space="0" w:color="auto"/>
            <w:right w:val="none" w:sz="0" w:space="0" w:color="auto"/>
          </w:divBdr>
        </w:div>
        <w:div w:id="604077590">
          <w:marLeft w:val="0"/>
          <w:marRight w:val="0"/>
          <w:marTop w:val="0"/>
          <w:marBottom w:val="0"/>
          <w:divBdr>
            <w:top w:val="none" w:sz="0" w:space="0" w:color="auto"/>
            <w:left w:val="none" w:sz="0" w:space="0" w:color="auto"/>
            <w:bottom w:val="none" w:sz="0" w:space="0" w:color="auto"/>
            <w:right w:val="none" w:sz="0" w:space="0" w:color="auto"/>
          </w:divBdr>
        </w:div>
        <w:div w:id="1366715659">
          <w:marLeft w:val="0"/>
          <w:marRight w:val="0"/>
          <w:marTop w:val="0"/>
          <w:marBottom w:val="0"/>
          <w:divBdr>
            <w:top w:val="none" w:sz="0" w:space="0" w:color="auto"/>
            <w:left w:val="none" w:sz="0" w:space="0" w:color="auto"/>
            <w:bottom w:val="none" w:sz="0" w:space="0" w:color="auto"/>
            <w:right w:val="none" w:sz="0" w:space="0" w:color="auto"/>
          </w:divBdr>
        </w:div>
        <w:div w:id="2056654388">
          <w:marLeft w:val="0"/>
          <w:marRight w:val="0"/>
          <w:marTop w:val="0"/>
          <w:marBottom w:val="0"/>
          <w:divBdr>
            <w:top w:val="none" w:sz="0" w:space="0" w:color="auto"/>
            <w:left w:val="none" w:sz="0" w:space="0" w:color="auto"/>
            <w:bottom w:val="none" w:sz="0" w:space="0" w:color="auto"/>
            <w:right w:val="none" w:sz="0" w:space="0" w:color="auto"/>
          </w:divBdr>
        </w:div>
        <w:div w:id="1569412974">
          <w:marLeft w:val="0"/>
          <w:marRight w:val="0"/>
          <w:marTop w:val="0"/>
          <w:marBottom w:val="0"/>
          <w:divBdr>
            <w:top w:val="none" w:sz="0" w:space="0" w:color="auto"/>
            <w:left w:val="none" w:sz="0" w:space="0" w:color="auto"/>
            <w:bottom w:val="none" w:sz="0" w:space="0" w:color="auto"/>
            <w:right w:val="none" w:sz="0" w:space="0" w:color="auto"/>
          </w:divBdr>
        </w:div>
        <w:div w:id="1108624904">
          <w:marLeft w:val="0"/>
          <w:marRight w:val="0"/>
          <w:marTop w:val="0"/>
          <w:marBottom w:val="0"/>
          <w:divBdr>
            <w:top w:val="none" w:sz="0" w:space="0" w:color="auto"/>
            <w:left w:val="none" w:sz="0" w:space="0" w:color="auto"/>
            <w:bottom w:val="none" w:sz="0" w:space="0" w:color="auto"/>
            <w:right w:val="none" w:sz="0" w:space="0" w:color="auto"/>
          </w:divBdr>
        </w:div>
        <w:div w:id="753278677">
          <w:marLeft w:val="0"/>
          <w:marRight w:val="0"/>
          <w:marTop w:val="0"/>
          <w:marBottom w:val="0"/>
          <w:divBdr>
            <w:top w:val="none" w:sz="0" w:space="0" w:color="auto"/>
            <w:left w:val="none" w:sz="0" w:space="0" w:color="auto"/>
            <w:bottom w:val="none" w:sz="0" w:space="0" w:color="auto"/>
            <w:right w:val="none" w:sz="0" w:space="0" w:color="auto"/>
          </w:divBdr>
        </w:div>
        <w:div w:id="1558319455">
          <w:marLeft w:val="0"/>
          <w:marRight w:val="0"/>
          <w:marTop w:val="0"/>
          <w:marBottom w:val="0"/>
          <w:divBdr>
            <w:top w:val="none" w:sz="0" w:space="0" w:color="auto"/>
            <w:left w:val="none" w:sz="0" w:space="0" w:color="auto"/>
            <w:bottom w:val="none" w:sz="0" w:space="0" w:color="auto"/>
            <w:right w:val="none" w:sz="0" w:space="0" w:color="auto"/>
          </w:divBdr>
        </w:div>
        <w:div w:id="2117669466">
          <w:marLeft w:val="0"/>
          <w:marRight w:val="0"/>
          <w:marTop w:val="0"/>
          <w:marBottom w:val="0"/>
          <w:divBdr>
            <w:top w:val="none" w:sz="0" w:space="0" w:color="auto"/>
            <w:left w:val="none" w:sz="0" w:space="0" w:color="auto"/>
            <w:bottom w:val="none" w:sz="0" w:space="0" w:color="auto"/>
            <w:right w:val="none" w:sz="0" w:space="0" w:color="auto"/>
          </w:divBdr>
        </w:div>
        <w:div w:id="351804293">
          <w:marLeft w:val="0"/>
          <w:marRight w:val="0"/>
          <w:marTop w:val="0"/>
          <w:marBottom w:val="0"/>
          <w:divBdr>
            <w:top w:val="none" w:sz="0" w:space="0" w:color="auto"/>
            <w:left w:val="none" w:sz="0" w:space="0" w:color="auto"/>
            <w:bottom w:val="none" w:sz="0" w:space="0" w:color="auto"/>
            <w:right w:val="none" w:sz="0" w:space="0" w:color="auto"/>
          </w:divBdr>
        </w:div>
        <w:div w:id="1332485195">
          <w:marLeft w:val="0"/>
          <w:marRight w:val="0"/>
          <w:marTop w:val="0"/>
          <w:marBottom w:val="0"/>
          <w:divBdr>
            <w:top w:val="none" w:sz="0" w:space="0" w:color="auto"/>
            <w:left w:val="none" w:sz="0" w:space="0" w:color="auto"/>
            <w:bottom w:val="none" w:sz="0" w:space="0" w:color="auto"/>
            <w:right w:val="none" w:sz="0" w:space="0" w:color="auto"/>
          </w:divBdr>
        </w:div>
        <w:div w:id="2056736774">
          <w:marLeft w:val="0"/>
          <w:marRight w:val="0"/>
          <w:marTop w:val="0"/>
          <w:marBottom w:val="0"/>
          <w:divBdr>
            <w:top w:val="none" w:sz="0" w:space="0" w:color="auto"/>
            <w:left w:val="none" w:sz="0" w:space="0" w:color="auto"/>
            <w:bottom w:val="none" w:sz="0" w:space="0" w:color="auto"/>
            <w:right w:val="none" w:sz="0" w:space="0" w:color="auto"/>
          </w:divBdr>
        </w:div>
        <w:div w:id="602153314">
          <w:marLeft w:val="0"/>
          <w:marRight w:val="0"/>
          <w:marTop w:val="0"/>
          <w:marBottom w:val="0"/>
          <w:divBdr>
            <w:top w:val="none" w:sz="0" w:space="0" w:color="auto"/>
            <w:left w:val="none" w:sz="0" w:space="0" w:color="auto"/>
            <w:bottom w:val="none" w:sz="0" w:space="0" w:color="auto"/>
            <w:right w:val="none" w:sz="0" w:space="0" w:color="auto"/>
          </w:divBdr>
        </w:div>
        <w:div w:id="810102746">
          <w:marLeft w:val="0"/>
          <w:marRight w:val="0"/>
          <w:marTop w:val="0"/>
          <w:marBottom w:val="0"/>
          <w:divBdr>
            <w:top w:val="none" w:sz="0" w:space="0" w:color="auto"/>
            <w:left w:val="none" w:sz="0" w:space="0" w:color="auto"/>
            <w:bottom w:val="none" w:sz="0" w:space="0" w:color="auto"/>
            <w:right w:val="none" w:sz="0" w:space="0" w:color="auto"/>
          </w:divBdr>
        </w:div>
        <w:div w:id="1120607896">
          <w:marLeft w:val="0"/>
          <w:marRight w:val="0"/>
          <w:marTop w:val="0"/>
          <w:marBottom w:val="0"/>
          <w:divBdr>
            <w:top w:val="none" w:sz="0" w:space="0" w:color="auto"/>
            <w:left w:val="none" w:sz="0" w:space="0" w:color="auto"/>
            <w:bottom w:val="none" w:sz="0" w:space="0" w:color="auto"/>
            <w:right w:val="none" w:sz="0" w:space="0" w:color="auto"/>
          </w:divBdr>
        </w:div>
        <w:div w:id="757748988">
          <w:marLeft w:val="0"/>
          <w:marRight w:val="0"/>
          <w:marTop w:val="0"/>
          <w:marBottom w:val="0"/>
          <w:divBdr>
            <w:top w:val="none" w:sz="0" w:space="0" w:color="auto"/>
            <w:left w:val="none" w:sz="0" w:space="0" w:color="auto"/>
            <w:bottom w:val="none" w:sz="0" w:space="0" w:color="auto"/>
            <w:right w:val="none" w:sz="0" w:space="0" w:color="auto"/>
          </w:divBdr>
        </w:div>
        <w:div w:id="1698656152">
          <w:marLeft w:val="0"/>
          <w:marRight w:val="0"/>
          <w:marTop w:val="0"/>
          <w:marBottom w:val="0"/>
          <w:divBdr>
            <w:top w:val="none" w:sz="0" w:space="0" w:color="auto"/>
            <w:left w:val="none" w:sz="0" w:space="0" w:color="auto"/>
            <w:bottom w:val="none" w:sz="0" w:space="0" w:color="auto"/>
            <w:right w:val="none" w:sz="0" w:space="0" w:color="auto"/>
          </w:divBdr>
        </w:div>
        <w:div w:id="1285576386">
          <w:marLeft w:val="0"/>
          <w:marRight w:val="0"/>
          <w:marTop w:val="0"/>
          <w:marBottom w:val="0"/>
          <w:divBdr>
            <w:top w:val="none" w:sz="0" w:space="0" w:color="auto"/>
            <w:left w:val="none" w:sz="0" w:space="0" w:color="auto"/>
            <w:bottom w:val="none" w:sz="0" w:space="0" w:color="auto"/>
            <w:right w:val="none" w:sz="0" w:space="0" w:color="auto"/>
          </w:divBdr>
        </w:div>
        <w:div w:id="2091155293">
          <w:marLeft w:val="0"/>
          <w:marRight w:val="0"/>
          <w:marTop w:val="0"/>
          <w:marBottom w:val="0"/>
          <w:divBdr>
            <w:top w:val="none" w:sz="0" w:space="0" w:color="auto"/>
            <w:left w:val="none" w:sz="0" w:space="0" w:color="auto"/>
            <w:bottom w:val="none" w:sz="0" w:space="0" w:color="auto"/>
            <w:right w:val="none" w:sz="0" w:space="0" w:color="auto"/>
          </w:divBdr>
        </w:div>
        <w:div w:id="968437316">
          <w:marLeft w:val="0"/>
          <w:marRight w:val="0"/>
          <w:marTop w:val="0"/>
          <w:marBottom w:val="0"/>
          <w:divBdr>
            <w:top w:val="none" w:sz="0" w:space="0" w:color="auto"/>
            <w:left w:val="none" w:sz="0" w:space="0" w:color="auto"/>
            <w:bottom w:val="none" w:sz="0" w:space="0" w:color="auto"/>
            <w:right w:val="none" w:sz="0" w:space="0" w:color="auto"/>
          </w:divBdr>
        </w:div>
        <w:div w:id="2012369542">
          <w:marLeft w:val="0"/>
          <w:marRight w:val="0"/>
          <w:marTop w:val="0"/>
          <w:marBottom w:val="0"/>
          <w:divBdr>
            <w:top w:val="none" w:sz="0" w:space="0" w:color="auto"/>
            <w:left w:val="none" w:sz="0" w:space="0" w:color="auto"/>
            <w:bottom w:val="none" w:sz="0" w:space="0" w:color="auto"/>
            <w:right w:val="none" w:sz="0" w:space="0" w:color="auto"/>
          </w:divBdr>
        </w:div>
        <w:div w:id="2561353">
          <w:marLeft w:val="0"/>
          <w:marRight w:val="0"/>
          <w:marTop w:val="0"/>
          <w:marBottom w:val="0"/>
          <w:divBdr>
            <w:top w:val="none" w:sz="0" w:space="0" w:color="auto"/>
            <w:left w:val="none" w:sz="0" w:space="0" w:color="auto"/>
            <w:bottom w:val="none" w:sz="0" w:space="0" w:color="auto"/>
            <w:right w:val="none" w:sz="0" w:space="0" w:color="auto"/>
          </w:divBdr>
        </w:div>
        <w:div w:id="293370837">
          <w:marLeft w:val="0"/>
          <w:marRight w:val="0"/>
          <w:marTop w:val="0"/>
          <w:marBottom w:val="0"/>
          <w:divBdr>
            <w:top w:val="none" w:sz="0" w:space="0" w:color="auto"/>
            <w:left w:val="none" w:sz="0" w:space="0" w:color="auto"/>
            <w:bottom w:val="none" w:sz="0" w:space="0" w:color="auto"/>
            <w:right w:val="none" w:sz="0" w:space="0" w:color="auto"/>
          </w:divBdr>
        </w:div>
        <w:div w:id="1435443540">
          <w:marLeft w:val="0"/>
          <w:marRight w:val="0"/>
          <w:marTop w:val="0"/>
          <w:marBottom w:val="0"/>
          <w:divBdr>
            <w:top w:val="none" w:sz="0" w:space="0" w:color="auto"/>
            <w:left w:val="none" w:sz="0" w:space="0" w:color="auto"/>
            <w:bottom w:val="none" w:sz="0" w:space="0" w:color="auto"/>
            <w:right w:val="none" w:sz="0" w:space="0" w:color="auto"/>
          </w:divBdr>
        </w:div>
        <w:div w:id="921640096">
          <w:marLeft w:val="0"/>
          <w:marRight w:val="0"/>
          <w:marTop w:val="0"/>
          <w:marBottom w:val="0"/>
          <w:divBdr>
            <w:top w:val="none" w:sz="0" w:space="0" w:color="auto"/>
            <w:left w:val="none" w:sz="0" w:space="0" w:color="auto"/>
            <w:bottom w:val="none" w:sz="0" w:space="0" w:color="auto"/>
            <w:right w:val="none" w:sz="0" w:space="0" w:color="auto"/>
          </w:divBdr>
        </w:div>
        <w:div w:id="811825068">
          <w:marLeft w:val="0"/>
          <w:marRight w:val="0"/>
          <w:marTop w:val="0"/>
          <w:marBottom w:val="0"/>
          <w:divBdr>
            <w:top w:val="none" w:sz="0" w:space="0" w:color="auto"/>
            <w:left w:val="none" w:sz="0" w:space="0" w:color="auto"/>
            <w:bottom w:val="none" w:sz="0" w:space="0" w:color="auto"/>
            <w:right w:val="none" w:sz="0" w:space="0" w:color="auto"/>
          </w:divBdr>
        </w:div>
        <w:div w:id="830366374">
          <w:marLeft w:val="0"/>
          <w:marRight w:val="0"/>
          <w:marTop w:val="0"/>
          <w:marBottom w:val="0"/>
          <w:divBdr>
            <w:top w:val="none" w:sz="0" w:space="0" w:color="auto"/>
            <w:left w:val="none" w:sz="0" w:space="0" w:color="auto"/>
            <w:bottom w:val="none" w:sz="0" w:space="0" w:color="auto"/>
            <w:right w:val="none" w:sz="0" w:space="0" w:color="auto"/>
          </w:divBdr>
        </w:div>
        <w:div w:id="297880117">
          <w:marLeft w:val="0"/>
          <w:marRight w:val="0"/>
          <w:marTop w:val="0"/>
          <w:marBottom w:val="0"/>
          <w:divBdr>
            <w:top w:val="none" w:sz="0" w:space="0" w:color="auto"/>
            <w:left w:val="none" w:sz="0" w:space="0" w:color="auto"/>
            <w:bottom w:val="none" w:sz="0" w:space="0" w:color="auto"/>
            <w:right w:val="none" w:sz="0" w:space="0" w:color="auto"/>
          </w:divBdr>
        </w:div>
        <w:div w:id="1923761852">
          <w:marLeft w:val="0"/>
          <w:marRight w:val="0"/>
          <w:marTop w:val="0"/>
          <w:marBottom w:val="0"/>
          <w:divBdr>
            <w:top w:val="none" w:sz="0" w:space="0" w:color="auto"/>
            <w:left w:val="none" w:sz="0" w:space="0" w:color="auto"/>
            <w:bottom w:val="none" w:sz="0" w:space="0" w:color="auto"/>
            <w:right w:val="none" w:sz="0" w:space="0" w:color="auto"/>
          </w:divBdr>
        </w:div>
        <w:div w:id="921449756">
          <w:marLeft w:val="0"/>
          <w:marRight w:val="0"/>
          <w:marTop w:val="0"/>
          <w:marBottom w:val="0"/>
          <w:divBdr>
            <w:top w:val="none" w:sz="0" w:space="0" w:color="auto"/>
            <w:left w:val="none" w:sz="0" w:space="0" w:color="auto"/>
            <w:bottom w:val="none" w:sz="0" w:space="0" w:color="auto"/>
            <w:right w:val="none" w:sz="0" w:space="0" w:color="auto"/>
          </w:divBdr>
        </w:div>
        <w:div w:id="349570421">
          <w:marLeft w:val="0"/>
          <w:marRight w:val="0"/>
          <w:marTop w:val="0"/>
          <w:marBottom w:val="0"/>
          <w:divBdr>
            <w:top w:val="none" w:sz="0" w:space="0" w:color="auto"/>
            <w:left w:val="none" w:sz="0" w:space="0" w:color="auto"/>
            <w:bottom w:val="none" w:sz="0" w:space="0" w:color="auto"/>
            <w:right w:val="none" w:sz="0" w:space="0" w:color="auto"/>
          </w:divBdr>
        </w:div>
        <w:div w:id="1841579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cribd.com/doc/53931705/%E2%84%96-8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E0B16-54F4-40A2-AD11-889D68D2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5341</Words>
  <Characters>30445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4</cp:revision>
  <cp:lastPrinted>2017-09-14T10:40:00Z</cp:lastPrinted>
  <dcterms:created xsi:type="dcterms:W3CDTF">2019-04-03T13:21:00Z</dcterms:created>
  <dcterms:modified xsi:type="dcterms:W3CDTF">2019-06-09T11:56:00Z</dcterms:modified>
</cp:coreProperties>
</file>